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A0CB8" w14:textId="77777777" w:rsidR="00915772" w:rsidRDefault="00915772">
      <w:pPr>
        <w:spacing w:after="0" w:line="240" w:lineRule="auto"/>
        <w:rPr>
          <w:rFonts w:ascii="Helvetica" w:hAnsi="Helvetica" w:cs="Helvetica"/>
          <w:b/>
          <w:color w:val="215868" w:themeColor="accent5" w:themeShade="80"/>
        </w:rPr>
      </w:pPr>
      <w:bookmarkStart w:id="0" w:name="_GoBack"/>
      <w:bookmarkEnd w:id="0"/>
    </w:p>
    <w:p w14:paraId="392D520B" w14:textId="0682CB6E" w:rsidR="00074CB5" w:rsidRPr="00F76A15" w:rsidRDefault="00614AAA" w:rsidP="00074CB5">
      <w:pPr>
        <w:spacing w:after="0" w:line="240" w:lineRule="auto"/>
        <w:rPr>
          <w:rFonts w:cs="Arial"/>
          <w:color w:val="215868" w:themeColor="accent5" w:themeShade="80"/>
          <w:sz w:val="20"/>
          <w:szCs w:val="20"/>
          <w:shd w:val="clear" w:color="auto" w:fill="FFFFFF"/>
        </w:rPr>
      </w:pPr>
      <w:bookmarkStart w:id="1" w:name="_Toc74125200"/>
      <w:r w:rsidRPr="00F76A15">
        <w:rPr>
          <w:rFonts w:ascii="VIC Medium" w:hAnsi="VIC Medium" w:cs="Helvetica"/>
          <w:b/>
          <w:color w:val="215868" w:themeColor="accent5" w:themeShade="80"/>
          <w:sz w:val="28"/>
        </w:rPr>
        <w:t>A proposal to ‘green’ Little Baillie Street</w:t>
      </w:r>
    </w:p>
    <w:p w14:paraId="1AB132C3" w14:textId="77777777" w:rsidR="00074CB5" w:rsidRDefault="00074CB5" w:rsidP="00074CB5">
      <w:pPr>
        <w:spacing w:after="0" w:line="240" w:lineRule="auto"/>
        <w:rPr>
          <w:rFonts w:cs="Arial"/>
          <w:color w:val="215868" w:themeColor="accent5" w:themeShade="80"/>
          <w:sz w:val="20"/>
          <w:szCs w:val="20"/>
          <w:shd w:val="clear" w:color="auto" w:fill="FFFFFF"/>
        </w:rPr>
      </w:pPr>
    </w:p>
    <w:p w14:paraId="467D1D93" w14:textId="78E48D91" w:rsidR="00074CB5" w:rsidRPr="00F76A15" w:rsidRDefault="00614AAA" w:rsidP="00F76A15">
      <w:pPr>
        <w:spacing w:after="0"/>
        <w:rPr>
          <w:rFonts w:cs="Arial"/>
          <w:color w:val="23242B"/>
          <w:sz w:val="20"/>
          <w:szCs w:val="20"/>
        </w:rPr>
      </w:pPr>
      <w:r>
        <w:rPr>
          <w:rFonts w:cs="Arial"/>
          <w:sz w:val="20"/>
          <w:szCs w:val="20"/>
          <w:shd w:val="clear" w:color="auto" w:fill="FFFFFF"/>
        </w:rPr>
        <w:t>Little Baillie Street</w:t>
      </w:r>
      <w:r w:rsidR="00DB444D">
        <w:rPr>
          <w:rFonts w:cs="Arial"/>
          <w:sz w:val="20"/>
          <w:szCs w:val="20"/>
          <w:shd w:val="clear" w:color="auto" w:fill="FFFFFF"/>
        </w:rPr>
        <w:t xml:space="preserve">, </w:t>
      </w:r>
      <w:r>
        <w:rPr>
          <w:rFonts w:cs="Arial"/>
          <w:sz w:val="20"/>
          <w:szCs w:val="20"/>
          <w:shd w:val="clear" w:color="auto" w:fill="FFFFFF"/>
        </w:rPr>
        <w:t>North Melbourne has</w:t>
      </w:r>
      <w:r w:rsidRPr="00074CB5">
        <w:rPr>
          <w:rFonts w:cs="Arial"/>
          <w:sz w:val="20"/>
          <w:szCs w:val="20"/>
          <w:shd w:val="clear" w:color="auto" w:fill="FFFFFF"/>
        </w:rPr>
        <w:t xml:space="preserve"> </w:t>
      </w:r>
      <w:r>
        <w:rPr>
          <w:rFonts w:cs="Arial"/>
          <w:sz w:val="20"/>
          <w:szCs w:val="20"/>
          <w:shd w:val="clear" w:color="auto" w:fill="FFFFFF"/>
        </w:rPr>
        <w:t xml:space="preserve">a mix of residential homes and businesses. Currently, the </w:t>
      </w:r>
      <w:r w:rsidRPr="00074CB5">
        <w:rPr>
          <w:rFonts w:cs="Arial"/>
          <w:sz w:val="20"/>
          <w:szCs w:val="20"/>
          <w:shd w:val="clear" w:color="auto" w:fill="FFFFFF"/>
        </w:rPr>
        <w:t>‘C’ shaped one-way road has no street trees or greenery.</w:t>
      </w:r>
      <w:r>
        <w:rPr>
          <w:rFonts w:cs="Arial"/>
          <w:sz w:val="20"/>
          <w:szCs w:val="20"/>
          <w:shd w:val="clear" w:color="auto" w:fill="FFFFFF"/>
        </w:rPr>
        <w:t xml:space="preserve"> </w:t>
      </w:r>
      <w:r w:rsidR="00074CB5" w:rsidRPr="00F76A15">
        <w:rPr>
          <w:rFonts w:cs="Arial"/>
          <w:color w:val="23242B"/>
          <w:sz w:val="20"/>
          <w:szCs w:val="20"/>
        </w:rPr>
        <w:t xml:space="preserve">The </w:t>
      </w:r>
      <w:hyperlink r:id="rId8" w:history="1">
        <w:r w:rsidR="00074CB5" w:rsidRPr="00F76A15">
          <w:rPr>
            <w:rStyle w:val="Hyperlink"/>
            <w:rFonts w:cs="Arial"/>
            <w:bCs/>
            <w:color w:val="277BB4"/>
            <w:sz w:val="20"/>
            <w:szCs w:val="20"/>
          </w:rPr>
          <w:t>North and West Melbourne Urban Forest Precinct Plan</w:t>
        </w:r>
      </w:hyperlink>
      <w:r w:rsidR="00074CB5" w:rsidRPr="00F76A15">
        <w:rPr>
          <w:rFonts w:cs="Arial"/>
          <w:color w:val="23242B"/>
          <w:sz w:val="20"/>
          <w:szCs w:val="20"/>
        </w:rPr>
        <w:t> </w:t>
      </w:r>
      <w:r>
        <w:rPr>
          <w:rFonts w:cs="Arial"/>
          <w:color w:val="23242B"/>
          <w:sz w:val="20"/>
          <w:szCs w:val="20"/>
        </w:rPr>
        <w:t>identified an opportunity to enhance th</w:t>
      </w:r>
      <w:r w:rsidR="00F76A15">
        <w:rPr>
          <w:rFonts w:cs="Arial"/>
          <w:color w:val="23242B"/>
          <w:sz w:val="20"/>
          <w:szCs w:val="20"/>
        </w:rPr>
        <w:t>is</w:t>
      </w:r>
      <w:r>
        <w:rPr>
          <w:rFonts w:cs="Arial"/>
          <w:color w:val="23242B"/>
          <w:sz w:val="20"/>
          <w:szCs w:val="20"/>
        </w:rPr>
        <w:t xml:space="preserve"> street </w:t>
      </w:r>
      <w:r w:rsidR="00074CB5" w:rsidRPr="00F76A15">
        <w:rPr>
          <w:rFonts w:cs="Arial"/>
          <w:color w:val="23242B"/>
          <w:sz w:val="20"/>
          <w:szCs w:val="20"/>
        </w:rPr>
        <w:t xml:space="preserve">as part of the </w:t>
      </w:r>
      <w:hyperlink r:id="rId9" w:history="1">
        <w:r w:rsidR="00074CB5" w:rsidRPr="00F76A15">
          <w:rPr>
            <w:rStyle w:val="Hyperlink"/>
            <w:rFonts w:cs="Arial"/>
            <w:bCs/>
            <w:color w:val="277BB4"/>
            <w:sz w:val="20"/>
            <w:szCs w:val="20"/>
          </w:rPr>
          <w:t>Urban Forest Strategy</w:t>
        </w:r>
      </w:hyperlink>
      <w:r>
        <w:rPr>
          <w:rFonts w:cs="Arial"/>
          <w:color w:val="23242B"/>
          <w:sz w:val="20"/>
          <w:szCs w:val="20"/>
        </w:rPr>
        <w:t xml:space="preserve">, which looks </w:t>
      </w:r>
      <w:r w:rsidR="008D0DBC">
        <w:rPr>
          <w:rFonts w:cs="Arial"/>
          <w:color w:val="23242B"/>
          <w:sz w:val="20"/>
          <w:szCs w:val="20"/>
        </w:rPr>
        <w:t xml:space="preserve">at </w:t>
      </w:r>
      <w:r w:rsidR="00074CB5" w:rsidRPr="00F76A15">
        <w:rPr>
          <w:rFonts w:cs="Arial"/>
          <w:color w:val="23242B"/>
          <w:sz w:val="20"/>
          <w:szCs w:val="20"/>
        </w:rPr>
        <w:t>the needs of our growing and changing community</w:t>
      </w:r>
      <w:r w:rsidR="00DB444D">
        <w:rPr>
          <w:rFonts w:cs="Arial"/>
          <w:color w:val="23242B"/>
          <w:sz w:val="20"/>
          <w:szCs w:val="20"/>
        </w:rPr>
        <w:t xml:space="preserve">. It also </w:t>
      </w:r>
      <w:r w:rsidR="00542661">
        <w:rPr>
          <w:rFonts w:cs="Arial"/>
          <w:color w:val="23242B"/>
          <w:sz w:val="20"/>
          <w:szCs w:val="20"/>
        </w:rPr>
        <w:t>ensures</w:t>
      </w:r>
      <w:r w:rsidR="00542661" w:rsidRPr="00F76A15">
        <w:rPr>
          <w:rFonts w:cs="Arial"/>
          <w:color w:val="23242B"/>
          <w:sz w:val="20"/>
          <w:szCs w:val="20"/>
        </w:rPr>
        <w:t xml:space="preserve"> our</w:t>
      </w:r>
      <w:r w:rsidR="00074CB5" w:rsidRPr="00F76A15">
        <w:rPr>
          <w:rFonts w:cs="Arial"/>
          <w:color w:val="23242B"/>
          <w:sz w:val="20"/>
          <w:szCs w:val="20"/>
        </w:rPr>
        <w:t xml:space="preserve"> environment is better adapted to the effects of </w:t>
      </w:r>
      <w:r w:rsidR="008D0DBC">
        <w:rPr>
          <w:rFonts w:cs="Arial"/>
          <w:color w:val="23242B"/>
          <w:sz w:val="20"/>
          <w:szCs w:val="20"/>
        </w:rPr>
        <w:t>climate change.</w:t>
      </w:r>
    </w:p>
    <w:p w14:paraId="7C0392C1" w14:textId="77777777" w:rsidR="00074CB5" w:rsidRPr="00074CB5" w:rsidRDefault="00074CB5" w:rsidP="00074CB5">
      <w:pPr>
        <w:spacing w:after="0" w:line="240" w:lineRule="auto"/>
        <w:rPr>
          <w:rFonts w:cs="Arial"/>
          <w:sz w:val="20"/>
          <w:szCs w:val="20"/>
          <w:shd w:val="clear" w:color="auto" w:fill="FFFFFF"/>
        </w:rPr>
      </w:pPr>
    </w:p>
    <w:p w14:paraId="3021F8F0" w14:textId="51BE6791" w:rsidR="00074CB5" w:rsidRPr="00F76A15" w:rsidRDefault="00074CB5" w:rsidP="00074CB5">
      <w:pPr>
        <w:spacing w:after="0" w:line="240" w:lineRule="auto"/>
        <w:jc w:val="center"/>
        <w:rPr>
          <w:rFonts w:cs="Arial"/>
          <w:sz w:val="20"/>
          <w:szCs w:val="20"/>
          <w:shd w:val="clear" w:color="auto" w:fill="FFFFFF"/>
        </w:rPr>
      </w:pPr>
    </w:p>
    <w:p w14:paraId="2257EEB9" w14:textId="62A7917A" w:rsidR="00074CB5" w:rsidRPr="00F76A15" w:rsidRDefault="00614AAA" w:rsidP="00074CB5">
      <w:pPr>
        <w:spacing w:after="0" w:line="240" w:lineRule="auto"/>
        <w:jc w:val="center"/>
        <w:rPr>
          <w:rFonts w:cs="Arial"/>
          <w:sz w:val="20"/>
          <w:szCs w:val="20"/>
          <w:shd w:val="clear" w:color="auto" w:fill="FFFFFF"/>
        </w:rPr>
      </w:pPr>
      <w:r w:rsidRPr="00295491">
        <w:rPr>
          <w:rFonts w:cs="Arial"/>
          <w:noProof/>
          <w:sz w:val="20"/>
          <w:szCs w:val="20"/>
          <w:lang w:eastAsia="en-AU"/>
        </w:rPr>
        <w:drawing>
          <wp:inline distT="0" distB="0" distL="0" distR="0" wp14:anchorId="5184D42E" wp14:editId="0957F8CA">
            <wp:extent cx="5911913" cy="330218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34000"/>
                              </a14:imgEffect>
                            </a14:imgLayer>
                          </a14:imgProps>
                        </a:ext>
                      </a:extLst>
                    </a:blip>
                    <a:srcRect t="15541"/>
                    <a:stretch/>
                  </pic:blipFill>
                  <pic:spPr bwMode="auto">
                    <a:xfrm>
                      <a:off x="0" y="0"/>
                      <a:ext cx="5916069" cy="3304505"/>
                    </a:xfrm>
                    <a:prstGeom prst="rect">
                      <a:avLst/>
                    </a:prstGeom>
                    <a:ln>
                      <a:noFill/>
                    </a:ln>
                    <a:extLst>
                      <a:ext uri="{53640926-AAD7-44D8-BBD7-CCE9431645EC}">
                        <a14:shadowObscured xmlns:a14="http://schemas.microsoft.com/office/drawing/2010/main"/>
                      </a:ext>
                    </a:extLst>
                  </pic:spPr>
                </pic:pic>
              </a:graphicData>
            </a:graphic>
          </wp:inline>
        </w:drawing>
      </w:r>
    </w:p>
    <w:p w14:paraId="11107579" w14:textId="77777777" w:rsidR="00A54F8F" w:rsidRDefault="00A54F8F" w:rsidP="00074CB5">
      <w:pPr>
        <w:spacing w:after="0" w:line="240" w:lineRule="auto"/>
        <w:jc w:val="center"/>
        <w:rPr>
          <w:rFonts w:cs="Arial"/>
          <w:b/>
          <w:sz w:val="16"/>
          <w:szCs w:val="16"/>
        </w:rPr>
      </w:pPr>
    </w:p>
    <w:p w14:paraId="226DF963" w14:textId="5FE937D9" w:rsidR="00074CB5" w:rsidRPr="00F76A15" w:rsidRDefault="00074CB5" w:rsidP="00074CB5">
      <w:pPr>
        <w:spacing w:after="0" w:line="240" w:lineRule="auto"/>
        <w:jc w:val="center"/>
        <w:rPr>
          <w:rFonts w:cs="Arial"/>
          <w:sz w:val="20"/>
          <w:szCs w:val="20"/>
          <w:shd w:val="clear" w:color="auto" w:fill="FFFFFF"/>
        </w:rPr>
      </w:pPr>
      <w:r w:rsidRPr="00F76A15">
        <w:rPr>
          <w:rFonts w:cs="Arial"/>
          <w:b/>
          <w:sz w:val="16"/>
          <w:szCs w:val="16"/>
        </w:rPr>
        <w:t>Image</w:t>
      </w:r>
      <w:r w:rsidRPr="00F76A15">
        <w:rPr>
          <w:rFonts w:cs="Arial"/>
          <w:sz w:val="16"/>
          <w:szCs w:val="16"/>
        </w:rPr>
        <w:t>: Current conditions at Little Baillie Street</w:t>
      </w:r>
    </w:p>
    <w:p w14:paraId="70051E0F" w14:textId="77777777" w:rsidR="00074CB5" w:rsidRPr="00F76A15" w:rsidRDefault="00074CB5" w:rsidP="00074CB5">
      <w:pPr>
        <w:pStyle w:val="NoSpacing"/>
        <w:rPr>
          <w:rFonts w:cs="Arial"/>
          <w:color w:val="23242B"/>
          <w:sz w:val="20"/>
          <w:szCs w:val="20"/>
          <w:shd w:val="clear" w:color="auto" w:fill="FFFFFF"/>
        </w:rPr>
      </w:pPr>
    </w:p>
    <w:p w14:paraId="5A7E1884" w14:textId="0288A458" w:rsidR="00AB2934" w:rsidRDefault="00AB2934" w:rsidP="00F76A15">
      <w:pPr>
        <w:shd w:val="clear" w:color="auto" w:fill="FFFFFF"/>
        <w:spacing w:before="100" w:beforeAutospacing="1" w:after="100" w:afterAutospacing="1"/>
        <w:rPr>
          <w:rFonts w:eastAsia="Times New Roman" w:cs="Arial"/>
          <w:color w:val="23242B"/>
          <w:sz w:val="20"/>
          <w:szCs w:val="20"/>
          <w:lang w:eastAsia="en-AU"/>
        </w:rPr>
      </w:pPr>
      <w:r>
        <w:rPr>
          <w:rFonts w:eastAsia="Times New Roman" w:cs="Arial"/>
          <w:color w:val="23242B"/>
          <w:sz w:val="20"/>
          <w:szCs w:val="20"/>
          <w:lang w:eastAsia="en-AU"/>
        </w:rPr>
        <w:t>In June 2021, City of Melbourne shared a street g</w:t>
      </w:r>
      <w:r w:rsidRPr="00790E2A">
        <w:rPr>
          <w:rFonts w:eastAsia="Times New Roman" w:cs="Arial"/>
          <w:color w:val="23242B"/>
          <w:sz w:val="20"/>
          <w:szCs w:val="20"/>
          <w:lang w:eastAsia="en-AU"/>
        </w:rPr>
        <w:t xml:space="preserve">reening </w:t>
      </w:r>
      <w:r>
        <w:rPr>
          <w:rFonts w:eastAsia="Times New Roman" w:cs="Arial"/>
          <w:color w:val="23242B"/>
          <w:sz w:val="20"/>
          <w:szCs w:val="20"/>
          <w:lang w:eastAsia="en-AU"/>
        </w:rPr>
        <w:t xml:space="preserve">concept design to generate community conversation about our proposal to introduce: </w:t>
      </w:r>
    </w:p>
    <w:p w14:paraId="452FF141" w14:textId="4E3538C6" w:rsidR="00AB2934" w:rsidRPr="00811F0D" w:rsidRDefault="00AB2934" w:rsidP="00F76A15">
      <w:pPr>
        <w:pStyle w:val="ListParagraph"/>
        <w:numPr>
          <w:ilvl w:val="0"/>
          <w:numId w:val="21"/>
        </w:numPr>
        <w:shd w:val="clear" w:color="auto" w:fill="FFFFFF"/>
        <w:spacing w:before="100" w:beforeAutospacing="1" w:after="100" w:afterAutospacing="1"/>
        <w:rPr>
          <w:rFonts w:eastAsia="Times New Roman" w:cs="Arial"/>
          <w:color w:val="23242B"/>
          <w:sz w:val="20"/>
          <w:szCs w:val="20"/>
        </w:rPr>
      </w:pPr>
      <w:r>
        <w:rPr>
          <w:rFonts w:eastAsia="Times New Roman" w:cs="Arial"/>
          <w:color w:val="23242B"/>
          <w:sz w:val="20"/>
          <w:szCs w:val="20"/>
        </w:rPr>
        <w:t>t</w:t>
      </w:r>
      <w:r w:rsidRPr="00811F0D">
        <w:rPr>
          <w:rFonts w:eastAsia="Times New Roman" w:cs="Arial"/>
          <w:color w:val="23242B"/>
          <w:sz w:val="20"/>
          <w:szCs w:val="20"/>
        </w:rPr>
        <w:t>ree canopy cover — for summer shade, visual impact and climate mitigation</w:t>
      </w:r>
    </w:p>
    <w:p w14:paraId="5B472979" w14:textId="54BF45A1" w:rsidR="00AB2934" w:rsidRDefault="00AB2934" w:rsidP="00F76A15">
      <w:pPr>
        <w:pStyle w:val="ListParagraph"/>
        <w:numPr>
          <w:ilvl w:val="0"/>
          <w:numId w:val="21"/>
        </w:numPr>
        <w:shd w:val="clear" w:color="auto" w:fill="FFFFFF"/>
        <w:spacing w:before="100" w:beforeAutospacing="1" w:after="100" w:afterAutospacing="1"/>
        <w:rPr>
          <w:rFonts w:eastAsia="Times New Roman" w:cs="Arial"/>
          <w:color w:val="23242B"/>
          <w:sz w:val="20"/>
          <w:szCs w:val="20"/>
        </w:rPr>
      </w:pPr>
      <w:r>
        <w:rPr>
          <w:rFonts w:eastAsia="Times New Roman" w:cs="Arial"/>
          <w:color w:val="23242B"/>
          <w:sz w:val="20"/>
          <w:szCs w:val="20"/>
        </w:rPr>
        <w:t>s</w:t>
      </w:r>
      <w:r w:rsidRPr="00811F0D">
        <w:rPr>
          <w:rFonts w:eastAsia="Times New Roman" w:cs="Arial"/>
          <w:color w:val="23242B"/>
          <w:sz w:val="20"/>
          <w:szCs w:val="20"/>
        </w:rPr>
        <w:t>treet greening to help reduce traffic speed and ensure</w:t>
      </w:r>
      <w:r>
        <w:rPr>
          <w:rFonts w:eastAsia="Times New Roman" w:cs="Arial"/>
          <w:color w:val="23242B"/>
          <w:sz w:val="20"/>
          <w:szCs w:val="20"/>
        </w:rPr>
        <w:t xml:space="preserve"> greater safety for pedestrians</w:t>
      </w:r>
    </w:p>
    <w:p w14:paraId="4604CDD2" w14:textId="0A9681EE" w:rsidR="00AB2934" w:rsidRPr="00790E2A" w:rsidRDefault="00AB2934" w:rsidP="00F76A15">
      <w:pPr>
        <w:pStyle w:val="ListParagraph"/>
        <w:numPr>
          <w:ilvl w:val="0"/>
          <w:numId w:val="21"/>
        </w:numPr>
        <w:shd w:val="clear" w:color="auto" w:fill="FFFFFF"/>
        <w:spacing w:before="100" w:beforeAutospacing="1" w:after="100" w:afterAutospacing="1"/>
        <w:rPr>
          <w:rFonts w:eastAsia="Times New Roman" w:cs="Arial"/>
          <w:color w:val="23242B"/>
          <w:sz w:val="20"/>
          <w:szCs w:val="20"/>
        </w:rPr>
      </w:pPr>
      <w:r>
        <w:rPr>
          <w:rFonts w:eastAsia="Times New Roman" w:cs="Arial"/>
          <w:color w:val="23242B"/>
          <w:sz w:val="20"/>
          <w:szCs w:val="20"/>
        </w:rPr>
        <w:t>b</w:t>
      </w:r>
      <w:r w:rsidRPr="00790E2A">
        <w:rPr>
          <w:rFonts w:eastAsia="Times New Roman" w:cs="Arial"/>
          <w:color w:val="23242B"/>
          <w:sz w:val="20"/>
          <w:szCs w:val="20"/>
        </w:rPr>
        <w:t>iodiverse garden beds within passively irrigated tree plots to enhance native ecology, increase permeability and reduce storm water run-off.</w:t>
      </w:r>
    </w:p>
    <w:p w14:paraId="39D98721" w14:textId="057D2320" w:rsidR="00AB2934" w:rsidRDefault="00961DE5" w:rsidP="00F76A15">
      <w:pPr>
        <w:shd w:val="clear" w:color="auto" w:fill="FFFFFF"/>
        <w:spacing w:before="100" w:beforeAutospacing="1" w:after="100" w:afterAutospacing="1"/>
        <w:rPr>
          <w:rFonts w:eastAsia="Times New Roman" w:cs="Arial"/>
          <w:color w:val="23242B"/>
          <w:sz w:val="20"/>
          <w:szCs w:val="20"/>
          <w:lang w:eastAsia="en-AU"/>
        </w:rPr>
      </w:pPr>
      <w:r>
        <w:rPr>
          <w:rFonts w:eastAsia="Times New Roman" w:cs="Arial"/>
          <w:color w:val="23242B"/>
          <w:sz w:val="20"/>
          <w:szCs w:val="20"/>
        </w:rPr>
        <w:t>Through</w:t>
      </w:r>
      <w:r w:rsidR="00DB444D">
        <w:rPr>
          <w:rFonts w:eastAsia="Times New Roman" w:cs="Arial"/>
          <w:color w:val="23242B"/>
          <w:sz w:val="20"/>
          <w:szCs w:val="20"/>
        </w:rPr>
        <w:t>out</w:t>
      </w:r>
      <w:r>
        <w:rPr>
          <w:rFonts w:eastAsia="Times New Roman" w:cs="Arial"/>
          <w:color w:val="23242B"/>
          <w:sz w:val="20"/>
          <w:szCs w:val="20"/>
        </w:rPr>
        <w:t xml:space="preserve"> July 2021, we</w:t>
      </w:r>
      <w:r w:rsidR="00AB2934">
        <w:rPr>
          <w:rFonts w:eastAsia="Times New Roman" w:cs="Arial"/>
          <w:color w:val="23242B"/>
          <w:sz w:val="20"/>
          <w:szCs w:val="20"/>
        </w:rPr>
        <w:t xml:space="preserve"> </w:t>
      </w:r>
      <w:r w:rsidR="00AB2934" w:rsidRPr="00790E2A">
        <w:rPr>
          <w:rFonts w:eastAsia="Times New Roman" w:cs="Arial"/>
          <w:color w:val="23242B"/>
          <w:sz w:val="20"/>
          <w:szCs w:val="20"/>
          <w:lang w:eastAsia="en-AU"/>
        </w:rPr>
        <w:t xml:space="preserve">encouraged feedback on the proposal from local residents, businesses and property owners in the street and immediately surrounding Little Baillie Street. </w:t>
      </w:r>
      <w:r w:rsidR="00A11577" w:rsidRPr="00C379CA">
        <w:rPr>
          <w:rFonts w:eastAsia="Times New Roman" w:cs="Arial"/>
          <w:color w:val="23242B"/>
          <w:sz w:val="20"/>
          <w:szCs w:val="20"/>
          <w:lang w:eastAsia="en-AU"/>
        </w:rPr>
        <w:t xml:space="preserve">The consultation sought to understand </w:t>
      </w:r>
      <w:r w:rsidR="00A11577">
        <w:rPr>
          <w:rFonts w:eastAsia="Times New Roman" w:cs="Arial"/>
          <w:color w:val="23242B"/>
          <w:sz w:val="20"/>
          <w:szCs w:val="20"/>
          <w:lang w:eastAsia="en-AU"/>
        </w:rPr>
        <w:t xml:space="preserve">levels of </w:t>
      </w:r>
      <w:r w:rsidR="00A11577" w:rsidRPr="00C379CA">
        <w:rPr>
          <w:rFonts w:eastAsia="Times New Roman" w:cs="Arial"/>
          <w:color w:val="23242B"/>
          <w:sz w:val="20"/>
          <w:szCs w:val="20"/>
          <w:lang w:eastAsia="en-AU"/>
        </w:rPr>
        <w:t xml:space="preserve">community support for the proposed project and </w:t>
      </w:r>
      <w:r w:rsidR="00A11577">
        <w:rPr>
          <w:rFonts w:eastAsia="Times New Roman" w:cs="Arial"/>
          <w:color w:val="23242B"/>
          <w:sz w:val="20"/>
          <w:szCs w:val="20"/>
          <w:lang w:eastAsia="en-AU"/>
        </w:rPr>
        <w:t>improvements to refine</w:t>
      </w:r>
      <w:r w:rsidR="00A11577" w:rsidRPr="00C379CA">
        <w:rPr>
          <w:rFonts w:eastAsia="Times New Roman" w:cs="Arial"/>
          <w:color w:val="23242B"/>
          <w:sz w:val="20"/>
          <w:szCs w:val="20"/>
          <w:lang w:eastAsia="en-AU"/>
        </w:rPr>
        <w:t xml:space="preserve"> the design.</w:t>
      </w:r>
    </w:p>
    <w:p w14:paraId="180E342E" w14:textId="7317DB60" w:rsidR="00961DE5" w:rsidRPr="00790E2A" w:rsidRDefault="00961DE5" w:rsidP="00F76A15">
      <w:pPr>
        <w:shd w:val="clear" w:color="auto" w:fill="FFFFFF"/>
        <w:spacing w:before="100" w:beforeAutospacing="1" w:after="100" w:afterAutospacing="1"/>
        <w:rPr>
          <w:rFonts w:eastAsia="Times New Roman" w:cs="Arial"/>
          <w:color w:val="23242B"/>
          <w:sz w:val="20"/>
          <w:szCs w:val="20"/>
        </w:rPr>
      </w:pPr>
      <w:r>
        <w:rPr>
          <w:rFonts w:eastAsia="Times New Roman" w:cs="Arial"/>
          <w:color w:val="23242B"/>
          <w:sz w:val="20"/>
          <w:szCs w:val="20"/>
          <w:lang w:eastAsia="en-AU"/>
        </w:rPr>
        <w:t xml:space="preserve">This Consultation Summary provides a record of our engagement activities, what we heard, who we heard from, and </w:t>
      </w:r>
      <w:r w:rsidR="00542661">
        <w:rPr>
          <w:rFonts w:eastAsia="Times New Roman" w:cs="Arial"/>
          <w:color w:val="23242B"/>
          <w:sz w:val="20"/>
          <w:szCs w:val="20"/>
          <w:lang w:eastAsia="en-AU"/>
        </w:rPr>
        <w:t>how feedback</w:t>
      </w:r>
      <w:r>
        <w:rPr>
          <w:rFonts w:eastAsia="Times New Roman" w:cs="Arial"/>
          <w:color w:val="23242B"/>
          <w:sz w:val="20"/>
          <w:szCs w:val="20"/>
          <w:lang w:eastAsia="en-AU"/>
        </w:rPr>
        <w:t xml:space="preserve"> has influenced plans for </w:t>
      </w:r>
      <w:r w:rsidR="00DB444D">
        <w:rPr>
          <w:rFonts w:eastAsia="Times New Roman" w:cs="Arial"/>
          <w:color w:val="23242B"/>
          <w:sz w:val="20"/>
          <w:szCs w:val="20"/>
          <w:lang w:eastAsia="en-AU"/>
        </w:rPr>
        <w:t xml:space="preserve">the future of </w:t>
      </w:r>
      <w:r>
        <w:rPr>
          <w:rFonts w:eastAsia="Times New Roman" w:cs="Arial"/>
          <w:color w:val="23242B"/>
          <w:sz w:val="20"/>
          <w:szCs w:val="20"/>
          <w:lang w:eastAsia="en-AU"/>
        </w:rPr>
        <w:t xml:space="preserve">Little Baillie. </w:t>
      </w:r>
    </w:p>
    <w:p w14:paraId="26F01043" w14:textId="77777777" w:rsidR="00542661" w:rsidRDefault="00542661" w:rsidP="00A31ED3">
      <w:pPr>
        <w:spacing w:after="0"/>
        <w:rPr>
          <w:rFonts w:ascii="VIC Medium" w:hAnsi="VIC Medium" w:cs="Helvetica"/>
          <w:b/>
          <w:color w:val="215868" w:themeColor="accent5" w:themeShade="80"/>
          <w:sz w:val="28"/>
        </w:rPr>
      </w:pPr>
    </w:p>
    <w:p w14:paraId="389DC620" w14:textId="3836BCA6" w:rsidR="00A31ED3" w:rsidRPr="00F76A15" w:rsidRDefault="00A31ED3" w:rsidP="00A31ED3">
      <w:pPr>
        <w:spacing w:after="0"/>
        <w:rPr>
          <w:rFonts w:ascii="VIC Medium" w:hAnsi="VIC Medium" w:cs="Helvetica"/>
          <w:b/>
          <w:color w:val="215868" w:themeColor="accent5" w:themeShade="80"/>
          <w:sz w:val="28"/>
        </w:rPr>
      </w:pPr>
      <w:r w:rsidRPr="00A31ED3">
        <w:rPr>
          <w:rFonts w:eastAsia="Times New Roman" w:cs="Arial"/>
          <w:noProof/>
          <w:color w:val="23242B"/>
          <w:sz w:val="20"/>
          <w:szCs w:val="20"/>
          <w:lang w:eastAsia="en-AU"/>
        </w:rPr>
        <mc:AlternateContent>
          <mc:Choice Requires="wps">
            <w:drawing>
              <wp:anchor distT="45720" distB="45720" distL="114300" distR="114300" simplePos="0" relativeHeight="251720704" behindDoc="0" locked="0" layoutInCell="1" allowOverlap="1" wp14:anchorId="55F9F42F" wp14:editId="2BF67C54">
                <wp:simplePos x="0" y="0"/>
                <wp:positionH relativeFrom="margin">
                  <wp:align>left</wp:align>
                </wp:positionH>
                <wp:positionV relativeFrom="paragraph">
                  <wp:posOffset>326390</wp:posOffset>
                </wp:positionV>
                <wp:extent cx="5992495" cy="4015740"/>
                <wp:effectExtent l="0" t="0" r="825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4015740"/>
                        </a:xfrm>
                        <a:prstGeom prst="rect">
                          <a:avLst/>
                        </a:prstGeom>
                        <a:solidFill>
                          <a:schemeClr val="accent6">
                            <a:lumMod val="20000"/>
                            <a:lumOff val="80000"/>
                          </a:schemeClr>
                        </a:solidFill>
                        <a:ln w="9525">
                          <a:noFill/>
                          <a:miter lim="800000"/>
                          <a:headEnd/>
                          <a:tailEnd/>
                        </a:ln>
                      </wps:spPr>
                      <wps:txbx>
                        <w:txbxContent>
                          <w:p w14:paraId="35B323B1"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Overall, support for the proposed changes for Little Baillie significantly outweighs opposition, with 85.45% of Participate Melbourne survey respondents either ‘very’ or ‘somewhat’ supportive. </w:t>
                            </w:r>
                          </w:p>
                          <w:p w14:paraId="346CFC04" w14:textId="77777777" w:rsidR="00BD6A73" w:rsidRPr="00790E2A" w:rsidRDefault="00BD6A73" w:rsidP="00A31ED3">
                            <w:pPr>
                              <w:pStyle w:val="ListParagraph"/>
                              <w:spacing w:before="120" w:after="120"/>
                              <w:rPr>
                                <w:rFonts w:eastAsia="Times New Roman" w:cs="Arial"/>
                                <w:color w:val="23242B"/>
                                <w:sz w:val="20"/>
                                <w:szCs w:val="20"/>
                              </w:rPr>
                            </w:pPr>
                          </w:p>
                          <w:p w14:paraId="540D0091"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The introduction of green space </w:t>
                            </w:r>
                            <w:r>
                              <w:rPr>
                                <w:rFonts w:eastAsia="Times New Roman" w:cs="Arial"/>
                                <w:color w:val="23242B"/>
                                <w:sz w:val="20"/>
                                <w:szCs w:val="20"/>
                              </w:rPr>
                              <w:t>is</w:t>
                            </w:r>
                            <w:r w:rsidRPr="00790E2A">
                              <w:rPr>
                                <w:rFonts w:eastAsia="Times New Roman" w:cs="Arial"/>
                                <w:color w:val="23242B"/>
                                <w:sz w:val="20"/>
                                <w:szCs w:val="20"/>
                              </w:rPr>
                              <w:t xml:space="preserve"> felt to be a key benefit for the community. Respondents emphasised the importance of introducing more trees and plants into urban areas for the liveability, aesthetic and environmental benefits.</w:t>
                            </w:r>
                          </w:p>
                          <w:p w14:paraId="11DB8FB9" w14:textId="77777777" w:rsidR="00BD6A73" w:rsidRPr="00790E2A" w:rsidRDefault="00BD6A73" w:rsidP="00A31ED3">
                            <w:pPr>
                              <w:pStyle w:val="ListParagraph"/>
                              <w:rPr>
                                <w:rFonts w:eastAsia="Times New Roman" w:cs="Arial"/>
                                <w:color w:val="23242B"/>
                                <w:sz w:val="20"/>
                                <w:szCs w:val="20"/>
                              </w:rPr>
                            </w:pPr>
                          </w:p>
                          <w:p w14:paraId="2F2565E7"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Respondents felt that the overall quality of life of those who live in and around Little Baillie Street would be improved by the upgrades. Comments indicated that the upgrades to the streetscape would provide a more pleasant environment for people to spend time in. </w:t>
                            </w:r>
                          </w:p>
                          <w:p w14:paraId="48C32383" w14:textId="77777777" w:rsidR="00BD6A73" w:rsidRPr="00790E2A" w:rsidRDefault="00BD6A73" w:rsidP="00A31ED3">
                            <w:pPr>
                              <w:pStyle w:val="ListParagraph"/>
                              <w:rPr>
                                <w:rFonts w:eastAsia="Times New Roman" w:cs="Arial"/>
                                <w:color w:val="23242B"/>
                                <w:sz w:val="20"/>
                                <w:szCs w:val="20"/>
                              </w:rPr>
                            </w:pPr>
                          </w:p>
                          <w:p w14:paraId="01363535"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Respondents who were ‘very’ or ‘somewhat’ unsupportive of the proposal (12.73%) generally did so based on specific concerns around parking loss, maintenance issues, functionality of street and the </w:t>
                            </w:r>
                            <w:r>
                              <w:rPr>
                                <w:rFonts w:eastAsia="Times New Roman" w:cs="Arial"/>
                                <w:color w:val="23242B"/>
                                <w:sz w:val="20"/>
                                <w:szCs w:val="20"/>
                              </w:rPr>
                              <w:t xml:space="preserve">possible </w:t>
                            </w:r>
                            <w:r w:rsidRPr="00790E2A">
                              <w:rPr>
                                <w:rFonts w:eastAsia="Times New Roman" w:cs="Arial"/>
                                <w:color w:val="23242B"/>
                                <w:sz w:val="20"/>
                                <w:szCs w:val="20"/>
                              </w:rPr>
                              <w:t>effect on future development access.</w:t>
                            </w:r>
                          </w:p>
                          <w:p w14:paraId="17A3D2DA" w14:textId="77777777" w:rsidR="00BD6A73" w:rsidRPr="00790E2A" w:rsidRDefault="00BD6A73" w:rsidP="00A31ED3">
                            <w:pPr>
                              <w:pStyle w:val="ListParagraph"/>
                              <w:rPr>
                                <w:rFonts w:eastAsia="Times New Roman" w:cs="Arial"/>
                                <w:color w:val="23242B"/>
                                <w:sz w:val="20"/>
                                <w:szCs w:val="20"/>
                              </w:rPr>
                            </w:pPr>
                          </w:p>
                          <w:p w14:paraId="74F2D37B" w14:textId="28263BF8" w:rsidR="00BD6A73" w:rsidRDefault="00BD6A73" w:rsidP="00F76A15">
                            <w:pPr>
                              <w:pStyle w:val="ListParagraph"/>
                              <w:numPr>
                                <w:ilvl w:val="0"/>
                                <w:numId w:val="22"/>
                              </w:numPr>
                              <w:rPr>
                                <w:rFonts w:eastAsia="Times New Roman" w:cs="Arial"/>
                                <w:color w:val="23242B"/>
                                <w:sz w:val="20"/>
                                <w:szCs w:val="20"/>
                              </w:rPr>
                            </w:pPr>
                            <w:r w:rsidRPr="00F76A15">
                              <w:rPr>
                                <w:rFonts w:eastAsia="Times New Roman" w:cs="Arial"/>
                                <w:color w:val="23242B"/>
                                <w:sz w:val="20"/>
                                <w:szCs w:val="20"/>
                              </w:rPr>
                              <w:t>It was noted that finding parking was already difficult for residents, with parking enforcement an issue. Respondents felt the reduction in parking would likely exacerbate these issues</w:t>
                            </w:r>
                            <w:r>
                              <w:rPr>
                                <w:rFonts w:eastAsia="Times New Roman" w:cs="Arial"/>
                                <w:color w:val="23242B"/>
                                <w:sz w:val="20"/>
                                <w:szCs w:val="20"/>
                              </w:rPr>
                              <w:t>.</w:t>
                            </w:r>
                          </w:p>
                          <w:p w14:paraId="6FE74DCA" w14:textId="77777777" w:rsidR="00BD6A73" w:rsidRPr="00F76A15" w:rsidRDefault="00BD6A73" w:rsidP="00F76A15">
                            <w:pPr>
                              <w:pStyle w:val="ListParagraph"/>
                              <w:rPr>
                                <w:rFonts w:eastAsia="Times New Roman" w:cs="Arial"/>
                                <w:color w:val="23242B"/>
                                <w:sz w:val="20"/>
                                <w:szCs w:val="20"/>
                              </w:rPr>
                            </w:pPr>
                          </w:p>
                          <w:p w14:paraId="3E291414"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Maintenance issues</w:t>
                            </w:r>
                            <w:r>
                              <w:rPr>
                                <w:rFonts w:eastAsia="Times New Roman" w:cs="Arial"/>
                                <w:color w:val="23242B"/>
                                <w:sz w:val="20"/>
                                <w:szCs w:val="20"/>
                              </w:rPr>
                              <w:t xml:space="preserve"> related to clearing of </w:t>
                            </w:r>
                            <w:r w:rsidRPr="00790E2A">
                              <w:rPr>
                                <w:rFonts w:eastAsia="Times New Roman" w:cs="Arial"/>
                                <w:color w:val="23242B"/>
                                <w:sz w:val="20"/>
                                <w:szCs w:val="20"/>
                              </w:rPr>
                              <w:t xml:space="preserve">leaf litter and tree and root pruning </w:t>
                            </w:r>
                            <w:r>
                              <w:rPr>
                                <w:rFonts w:eastAsia="Times New Roman" w:cs="Arial"/>
                                <w:color w:val="23242B"/>
                                <w:sz w:val="20"/>
                                <w:szCs w:val="20"/>
                              </w:rPr>
                              <w:t>has also been raised as a consideration</w:t>
                            </w:r>
                            <w:r w:rsidRPr="00790E2A">
                              <w:rPr>
                                <w:rFonts w:eastAsia="Times New Roman" w:cs="Arial"/>
                                <w:color w:val="23242B"/>
                                <w:sz w:val="20"/>
                                <w:szCs w:val="20"/>
                              </w:rPr>
                              <w:t>.</w:t>
                            </w:r>
                          </w:p>
                          <w:p w14:paraId="3ADFBB1A" w14:textId="77777777" w:rsidR="00BD6A73" w:rsidRDefault="00BD6A73" w:rsidP="00A31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9F42F" id="_x0000_t202" coordsize="21600,21600" o:spt="202" path="m,l,21600r21600,l21600,xe">
                <v:stroke joinstyle="miter"/>
                <v:path gradientshapeok="t" o:connecttype="rect"/>
              </v:shapetype>
              <v:shape id="Text Box 2" o:spid="_x0000_s1026" type="#_x0000_t202" style="position:absolute;margin-left:0;margin-top:25.7pt;width:471.85pt;height:316.2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" fillcolor="#fde9d9 [665]" stroked="f">
                <v:textbox>
                  <w:txbxContent>
                    <w:p w14:paraId="35B323B1"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Overall, support for the proposed changes for Little Baillie significantly outweighs opposition, with 85.45% of Participate Melbourne survey respondents either ‘very’ or ‘somewhat’ supportive. </w:t>
                      </w:r>
                    </w:p>
                    <w:p w14:paraId="346CFC04" w14:textId="77777777" w:rsidR="00BD6A73" w:rsidRPr="00790E2A" w:rsidRDefault="00BD6A73" w:rsidP="00A31ED3">
                      <w:pPr>
                        <w:pStyle w:val="ListParagraph"/>
                        <w:spacing w:before="120" w:after="120"/>
                        <w:rPr>
                          <w:rFonts w:eastAsia="Times New Roman" w:cs="Arial"/>
                          <w:color w:val="23242B"/>
                          <w:sz w:val="20"/>
                          <w:szCs w:val="20"/>
                        </w:rPr>
                      </w:pPr>
                    </w:p>
                    <w:p w14:paraId="540D0091"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The introduction of green space </w:t>
                      </w:r>
                      <w:r>
                        <w:rPr>
                          <w:rFonts w:eastAsia="Times New Roman" w:cs="Arial"/>
                          <w:color w:val="23242B"/>
                          <w:sz w:val="20"/>
                          <w:szCs w:val="20"/>
                        </w:rPr>
                        <w:t>is</w:t>
                      </w:r>
                      <w:r w:rsidRPr="00790E2A">
                        <w:rPr>
                          <w:rFonts w:eastAsia="Times New Roman" w:cs="Arial"/>
                          <w:color w:val="23242B"/>
                          <w:sz w:val="20"/>
                          <w:szCs w:val="20"/>
                        </w:rPr>
                        <w:t xml:space="preserve"> felt to be a key benefit for the community. Respondents emphasised the importance of introducing more trees and plants into urban areas for the liveability, aesthetic and environmental benefits.</w:t>
                      </w:r>
                    </w:p>
                    <w:p w14:paraId="11DB8FB9" w14:textId="77777777" w:rsidR="00BD6A73" w:rsidRPr="00790E2A" w:rsidRDefault="00BD6A73" w:rsidP="00A31ED3">
                      <w:pPr>
                        <w:pStyle w:val="ListParagraph"/>
                        <w:rPr>
                          <w:rFonts w:eastAsia="Times New Roman" w:cs="Arial"/>
                          <w:color w:val="23242B"/>
                          <w:sz w:val="20"/>
                          <w:szCs w:val="20"/>
                        </w:rPr>
                      </w:pPr>
                    </w:p>
                    <w:p w14:paraId="2F2565E7"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Respondents felt that the overall quality of life of those who live in and around Little Baillie Street would be improved by the upgrades. Comments indicated that the upgrades to the streetscape would provide a more pleasant environment for people to spend time in. </w:t>
                      </w:r>
                    </w:p>
                    <w:p w14:paraId="48C32383" w14:textId="77777777" w:rsidR="00BD6A73" w:rsidRPr="00790E2A" w:rsidRDefault="00BD6A73" w:rsidP="00A31ED3">
                      <w:pPr>
                        <w:pStyle w:val="ListParagraph"/>
                        <w:rPr>
                          <w:rFonts w:eastAsia="Times New Roman" w:cs="Arial"/>
                          <w:color w:val="23242B"/>
                          <w:sz w:val="20"/>
                          <w:szCs w:val="20"/>
                        </w:rPr>
                      </w:pPr>
                    </w:p>
                    <w:p w14:paraId="01363535"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 xml:space="preserve">Respondents who were ‘very’ or ‘somewhat’ unsupportive of the proposal (12.73%) generally did so based on specific concerns around parking loss, maintenance issues, functionality of street and the </w:t>
                      </w:r>
                      <w:r>
                        <w:rPr>
                          <w:rFonts w:eastAsia="Times New Roman" w:cs="Arial"/>
                          <w:color w:val="23242B"/>
                          <w:sz w:val="20"/>
                          <w:szCs w:val="20"/>
                        </w:rPr>
                        <w:t xml:space="preserve">possible </w:t>
                      </w:r>
                      <w:r w:rsidRPr="00790E2A">
                        <w:rPr>
                          <w:rFonts w:eastAsia="Times New Roman" w:cs="Arial"/>
                          <w:color w:val="23242B"/>
                          <w:sz w:val="20"/>
                          <w:szCs w:val="20"/>
                        </w:rPr>
                        <w:t>effect on future development access.</w:t>
                      </w:r>
                    </w:p>
                    <w:p w14:paraId="17A3D2DA" w14:textId="77777777" w:rsidR="00BD6A73" w:rsidRPr="00790E2A" w:rsidRDefault="00BD6A73" w:rsidP="00A31ED3">
                      <w:pPr>
                        <w:pStyle w:val="ListParagraph"/>
                        <w:rPr>
                          <w:rFonts w:eastAsia="Times New Roman" w:cs="Arial"/>
                          <w:color w:val="23242B"/>
                          <w:sz w:val="20"/>
                          <w:szCs w:val="20"/>
                        </w:rPr>
                      </w:pPr>
                    </w:p>
                    <w:p w14:paraId="74F2D37B" w14:textId="28263BF8" w:rsidR="00BD6A73" w:rsidRDefault="00BD6A73" w:rsidP="00F76A15">
                      <w:pPr>
                        <w:pStyle w:val="ListParagraph"/>
                        <w:numPr>
                          <w:ilvl w:val="0"/>
                          <w:numId w:val="22"/>
                        </w:numPr>
                        <w:rPr>
                          <w:rFonts w:eastAsia="Times New Roman" w:cs="Arial"/>
                          <w:color w:val="23242B"/>
                          <w:sz w:val="20"/>
                          <w:szCs w:val="20"/>
                        </w:rPr>
                      </w:pPr>
                      <w:r w:rsidRPr="00F76A15">
                        <w:rPr>
                          <w:rFonts w:eastAsia="Times New Roman" w:cs="Arial"/>
                          <w:color w:val="23242B"/>
                          <w:sz w:val="20"/>
                          <w:szCs w:val="20"/>
                        </w:rPr>
                        <w:t>It was noted that finding parking was already difficult for residents, with parking enforcement an issue. Respondents felt the reduction in parking would likely exacerbate these issues</w:t>
                      </w:r>
                      <w:r>
                        <w:rPr>
                          <w:rFonts w:eastAsia="Times New Roman" w:cs="Arial"/>
                          <w:color w:val="23242B"/>
                          <w:sz w:val="20"/>
                          <w:szCs w:val="20"/>
                        </w:rPr>
                        <w:t>.</w:t>
                      </w:r>
                    </w:p>
                    <w:p w14:paraId="6FE74DCA" w14:textId="77777777" w:rsidR="00BD6A73" w:rsidRPr="00F76A15" w:rsidRDefault="00BD6A73" w:rsidP="00F76A15">
                      <w:pPr>
                        <w:pStyle w:val="ListParagraph"/>
                        <w:rPr>
                          <w:rFonts w:eastAsia="Times New Roman" w:cs="Arial"/>
                          <w:color w:val="23242B"/>
                          <w:sz w:val="20"/>
                          <w:szCs w:val="20"/>
                        </w:rPr>
                      </w:pPr>
                    </w:p>
                    <w:p w14:paraId="3E291414" w14:textId="77777777" w:rsidR="00BD6A73" w:rsidRPr="00790E2A" w:rsidRDefault="00BD6A73" w:rsidP="00A31ED3">
                      <w:pPr>
                        <w:pStyle w:val="ListParagraph"/>
                        <w:numPr>
                          <w:ilvl w:val="0"/>
                          <w:numId w:val="22"/>
                        </w:numPr>
                        <w:spacing w:before="120" w:after="120"/>
                        <w:rPr>
                          <w:rFonts w:eastAsia="Times New Roman" w:cs="Arial"/>
                          <w:color w:val="23242B"/>
                          <w:sz w:val="20"/>
                          <w:szCs w:val="20"/>
                        </w:rPr>
                      </w:pPr>
                      <w:r w:rsidRPr="00790E2A">
                        <w:rPr>
                          <w:rFonts w:eastAsia="Times New Roman" w:cs="Arial"/>
                          <w:color w:val="23242B"/>
                          <w:sz w:val="20"/>
                          <w:szCs w:val="20"/>
                        </w:rPr>
                        <w:t>Maintenance issues</w:t>
                      </w:r>
                      <w:r>
                        <w:rPr>
                          <w:rFonts w:eastAsia="Times New Roman" w:cs="Arial"/>
                          <w:color w:val="23242B"/>
                          <w:sz w:val="20"/>
                          <w:szCs w:val="20"/>
                        </w:rPr>
                        <w:t xml:space="preserve"> related to clearing of </w:t>
                      </w:r>
                      <w:r w:rsidRPr="00790E2A">
                        <w:rPr>
                          <w:rFonts w:eastAsia="Times New Roman" w:cs="Arial"/>
                          <w:color w:val="23242B"/>
                          <w:sz w:val="20"/>
                          <w:szCs w:val="20"/>
                        </w:rPr>
                        <w:t xml:space="preserve">leaf litter and tree and root pruning </w:t>
                      </w:r>
                      <w:r>
                        <w:rPr>
                          <w:rFonts w:eastAsia="Times New Roman" w:cs="Arial"/>
                          <w:color w:val="23242B"/>
                          <w:sz w:val="20"/>
                          <w:szCs w:val="20"/>
                        </w:rPr>
                        <w:t>has also been raised as a consideration</w:t>
                      </w:r>
                      <w:r w:rsidRPr="00790E2A">
                        <w:rPr>
                          <w:rFonts w:eastAsia="Times New Roman" w:cs="Arial"/>
                          <w:color w:val="23242B"/>
                          <w:sz w:val="20"/>
                          <w:szCs w:val="20"/>
                        </w:rPr>
                        <w:t>.</w:t>
                      </w:r>
                    </w:p>
                    <w:p w14:paraId="3ADFBB1A" w14:textId="77777777" w:rsidR="00BD6A73" w:rsidRDefault="00BD6A73" w:rsidP="00A31ED3"/>
                  </w:txbxContent>
                </v:textbox>
                <w10:wrap type="square" anchorx="margin"/>
              </v:shape>
            </w:pict>
          </mc:Fallback>
        </mc:AlternateContent>
      </w:r>
      <w:r w:rsidRPr="00F76A15">
        <w:rPr>
          <w:rFonts w:ascii="VIC Medium" w:hAnsi="VIC Medium" w:cs="Helvetica"/>
          <w:b/>
          <w:color w:val="215868" w:themeColor="accent5" w:themeShade="80"/>
          <w:sz w:val="28"/>
        </w:rPr>
        <w:t>Key findings</w:t>
      </w:r>
    </w:p>
    <w:p w14:paraId="17C67E69" w14:textId="41737DD8" w:rsidR="00A31ED3" w:rsidRPr="00790E2A" w:rsidRDefault="00D8367B" w:rsidP="00A31ED3">
      <w:pPr>
        <w:spacing w:after="0"/>
        <w:rPr>
          <w:rFonts w:cs="Arial"/>
          <w:b/>
          <w:color w:val="215868" w:themeColor="accent5" w:themeShade="80"/>
        </w:rPr>
      </w:pPr>
      <w:r w:rsidRPr="00074CB5">
        <w:rPr>
          <w:rFonts w:cs="Arial"/>
          <w:noProof/>
          <w:lang w:eastAsia="en-AU"/>
        </w:rPr>
        <w:drawing>
          <wp:anchor distT="0" distB="0" distL="114300" distR="114300" simplePos="0" relativeHeight="251721728" behindDoc="0" locked="0" layoutInCell="1" allowOverlap="1" wp14:anchorId="7151F28D" wp14:editId="185FCECB">
            <wp:simplePos x="0" y="0"/>
            <wp:positionH relativeFrom="margin">
              <wp:posOffset>188402</wp:posOffset>
            </wp:positionH>
            <wp:positionV relativeFrom="paragraph">
              <wp:posOffset>4184056</wp:posOffset>
            </wp:positionV>
            <wp:extent cx="5416653" cy="3218213"/>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02234" cy="3269059"/>
                    </a:xfrm>
                    <a:prstGeom prst="rect">
                      <a:avLst/>
                    </a:prstGeom>
                  </pic:spPr>
                </pic:pic>
              </a:graphicData>
            </a:graphic>
            <wp14:sizeRelH relativeFrom="page">
              <wp14:pctWidth>0</wp14:pctWidth>
            </wp14:sizeRelH>
            <wp14:sizeRelV relativeFrom="page">
              <wp14:pctHeight>0</wp14:pctHeight>
            </wp14:sizeRelV>
          </wp:anchor>
        </w:drawing>
      </w:r>
    </w:p>
    <w:p w14:paraId="3736CA23" w14:textId="23B06731" w:rsidR="00074CB5" w:rsidRPr="00F76A15" w:rsidRDefault="00074CB5" w:rsidP="00F76A15">
      <w:pPr>
        <w:pStyle w:val="ListParagraph"/>
        <w:shd w:val="clear" w:color="auto" w:fill="FFFFFF"/>
        <w:spacing w:before="100" w:beforeAutospacing="1" w:after="100" w:afterAutospacing="1"/>
        <w:rPr>
          <w:rFonts w:eastAsia="Times New Roman" w:cs="Arial"/>
          <w:color w:val="23242B"/>
          <w:sz w:val="20"/>
          <w:szCs w:val="20"/>
        </w:rPr>
      </w:pPr>
    </w:p>
    <w:p w14:paraId="4BF57276" w14:textId="53BF944D" w:rsidR="00074CB5" w:rsidRPr="00F76A15" w:rsidRDefault="00074CB5" w:rsidP="00F76A15">
      <w:pPr>
        <w:pStyle w:val="ListParagraph"/>
        <w:shd w:val="clear" w:color="auto" w:fill="FFFFFF"/>
        <w:spacing w:before="100" w:beforeAutospacing="1" w:after="100" w:afterAutospacing="1"/>
        <w:jc w:val="center"/>
        <w:rPr>
          <w:rFonts w:eastAsia="Times New Roman" w:cs="Arial"/>
          <w:color w:val="23242B"/>
          <w:sz w:val="20"/>
          <w:szCs w:val="20"/>
        </w:rPr>
      </w:pPr>
    </w:p>
    <w:p w14:paraId="311640DC" w14:textId="77777777" w:rsidR="00A31ED3" w:rsidRDefault="00A31ED3" w:rsidP="00F76A15">
      <w:pPr>
        <w:shd w:val="clear" w:color="auto" w:fill="FFFFFF"/>
        <w:spacing w:before="100" w:beforeAutospacing="1" w:after="100" w:afterAutospacing="1"/>
        <w:jc w:val="center"/>
        <w:rPr>
          <w:rFonts w:cs="Arial"/>
          <w:b/>
          <w:sz w:val="16"/>
          <w:szCs w:val="16"/>
        </w:rPr>
      </w:pPr>
    </w:p>
    <w:p w14:paraId="32FD713C" w14:textId="77777777" w:rsidR="00A31ED3" w:rsidRDefault="00A31ED3" w:rsidP="00F76A15">
      <w:pPr>
        <w:shd w:val="clear" w:color="auto" w:fill="FFFFFF"/>
        <w:spacing w:before="100" w:beforeAutospacing="1" w:after="100" w:afterAutospacing="1"/>
        <w:jc w:val="center"/>
        <w:rPr>
          <w:rFonts w:cs="Arial"/>
          <w:b/>
          <w:sz w:val="16"/>
          <w:szCs w:val="16"/>
        </w:rPr>
      </w:pPr>
    </w:p>
    <w:p w14:paraId="0DE9DAA1" w14:textId="77777777" w:rsidR="00A31ED3" w:rsidRDefault="00A31ED3" w:rsidP="00F76A15">
      <w:pPr>
        <w:shd w:val="clear" w:color="auto" w:fill="FFFFFF"/>
        <w:spacing w:before="100" w:beforeAutospacing="1" w:after="100" w:afterAutospacing="1"/>
        <w:jc w:val="center"/>
        <w:rPr>
          <w:rFonts w:cs="Arial"/>
          <w:b/>
          <w:sz w:val="16"/>
          <w:szCs w:val="16"/>
        </w:rPr>
      </w:pPr>
    </w:p>
    <w:p w14:paraId="6074CA2A" w14:textId="77777777" w:rsidR="00A31ED3" w:rsidRDefault="00A31ED3" w:rsidP="00F76A15">
      <w:pPr>
        <w:shd w:val="clear" w:color="auto" w:fill="FFFFFF"/>
        <w:spacing w:before="100" w:beforeAutospacing="1" w:after="100" w:afterAutospacing="1"/>
        <w:jc w:val="center"/>
        <w:rPr>
          <w:rFonts w:cs="Arial"/>
          <w:b/>
          <w:sz w:val="16"/>
          <w:szCs w:val="16"/>
        </w:rPr>
      </w:pPr>
    </w:p>
    <w:p w14:paraId="03CDDCC5" w14:textId="77777777" w:rsidR="00A31ED3" w:rsidRDefault="00A31ED3" w:rsidP="00F76A15">
      <w:pPr>
        <w:shd w:val="clear" w:color="auto" w:fill="FFFFFF"/>
        <w:spacing w:before="100" w:beforeAutospacing="1" w:after="100" w:afterAutospacing="1"/>
        <w:jc w:val="center"/>
        <w:rPr>
          <w:rFonts w:cs="Arial"/>
          <w:b/>
          <w:sz w:val="16"/>
          <w:szCs w:val="16"/>
        </w:rPr>
      </w:pPr>
    </w:p>
    <w:p w14:paraId="2C7096B7" w14:textId="77777777" w:rsidR="00A31ED3" w:rsidRDefault="00A31ED3" w:rsidP="00F76A15">
      <w:pPr>
        <w:shd w:val="clear" w:color="auto" w:fill="FFFFFF"/>
        <w:spacing w:before="100" w:beforeAutospacing="1" w:after="100" w:afterAutospacing="1"/>
        <w:jc w:val="center"/>
        <w:rPr>
          <w:rFonts w:cs="Arial"/>
          <w:b/>
          <w:sz w:val="16"/>
          <w:szCs w:val="16"/>
        </w:rPr>
      </w:pPr>
    </w:p>
    <w:p w14:paraId="5B3724DF" w14:textId="1CFB6EF7" w:rsidR="00542661" w:rsidRDefault="00542661" w:rsidP="00F76A15">
      <w:pPr>
        <w:shd w:val="clear" w:color="auto" w:fill="FFFFFF"/>
        <w:spacing w:before="100" w:beforeAutospacing="1" w:after="100" w:afterAutospacing="1"/>
        <w:jc w:val="center"/>
        <w:rPr>
          <w:rFonts w:cs="Arial"/>
          <w:b/>
          <w:sz w:val="16"/>
          <w:szCs w:val="16"/>
        </w:rPr>
      </w:pPr>
    </w:p>
    <w:p w14:paraId="74DCBC1D" w14:textId="77777777" w:rsidR="00542661" w:rsidRDefault="00542661" w:rsidP="00F76A15">
      <w:pPr>
        <w:shd w:val="clear" w:color="auto" w:fill="FFFFFF"/>
        <w:spacing w:before="100" w:beforeAutospacing="1" w:after="100" w:afterAutospacing="1"/>
        <w:jc w:val="center"/>
        <w:rPr>
          <w:rFonts w:cs="Arial"/>
          <w:b/>
          <w:sz w:val="16"/>
          <w:szCs w:val="16"/>
        </w:rPr>
      </w:pPr>
    </w:p>
    <w:p w14:paraId="2234F93A" w14:textId="1236CB10" w:rsidR="00074CB5" w:rsidRPr="00074CB5" w:rsidRDefault="00074CB5" w:rsidP="00F76A15">
      <w:pPr>
        <w:shd w:val="clear" w:color="auto" w:fill="FFFFFF"/>
        <w:spacing w:before="100" w:beforeAutospacing="1" w:after="100" w:afterAutospacing="1"/>
        <w:jc w:val="center"/>
        <w:rPr>
          <w:rFonts w:cs="Arial"/>
          <w:color w:val="215868" w:themeColor="accent5" w:themeShade="80"/>
          <w:sz w:val="20"/>
          <w:szCs w:val="20"/>
          <w:shd w:val="clear" w:color="auto" w:fill="FFFFFF"/>
        </w:rPr>
      </w:pPr>
      <w:r w:rsidRPr="00F76A15">
        <w:rPr>
          <w:rFonts w:cs="Arial"/>
          <w:b/>
          <w:sz w:val="16"/>
          <w:szCs w:val="16"/>
        </w:rPr>
        <w:t>Cross section:</w:t>
      </w:r>
      <w:r w:rsidRPr="00F76A15">
        <w:rPr>
          <w:rFonts w:cs="Arial"/>
          <w:sz w:val="16"/>
          <w:szCs w:val="16"/>
        </w:rPr>
        <w:t xml:space="preserve"> Proposed improvements for Little Baillie Street including street trees and a biodiverse garden be</w:t>
      </w:r>
      <w:r w:rsidR="00A31ED3">
        <w:rPr>
          <w:rFonts w:cs="Arial"/>
          <w:sz w:val="16"/>
          <w:szCs w:val="16"/>
        </w:rPr>
        <w:t>ds</w:t>
      </w:r>
    </w:p>
    <w:p w14:paraId="7A621CE4" w14:textId="77777777" w:rsidR="00DD6BDF" w:rsidRDefault="00DD6BDF" w:rsidP="00AB2934">
      <w:pPr>
        <w:rPr>
          <w:rFonts w:ascii="VIC Medium" w:hAnsi="VIC Medium" w:cs="Helvetica"/>
          <w:b/>
          <w:color w:val="215868" w:themeColor="accent5" w:themeShade="80"/>
          <w:sz w:val="28"/>
        </w:rPr>
      </w:pPr>
    </w:p>
    <w:bookmarkEnd w:id="1"/>
    <w:p w14:paraId="5A42B594" w14:textId="30D0DEB0" w:rsidR="000251F7" w:rsidRPr="00F76A15" w:rsidRDefault="000251F7" w:rsidP="00AB2934">
      <w:pPr>
        <w:rPr>
          <w:rFonts w:ascii="VIC Medium" w:hAnsi="VIC Medium" w:cs="Helvetica"/>
          <w:b/>
          <w:color w:val="215868" w:themeColor="accent5" w:themeShade="80"/>
          <w:sz w:val="28"/>
        </w:rPr>
      </w:pPr>
      <w:r w:rsidRPr="00F76A15">
        <w:rPr>
          <w:rFonts w:ascii="VIC Medium" w:hAnsi="VIC Medium" w:cs="Helvetica"/>
          <w:b/>
          <w:color w:val="215868" w:themeColor="accent5" w:themeShade="80"/>
          <w:sz w:val="28"/>
        </w:rPr>
        <w:t>How we engaged</w:t>
      </w:r>
    </w:p>
    <w:p w14:paraId="5219BD4B" w14:textId="3EFEEFA9" w:rsidR="000251F7" w:rsidRPr="00F76A15" w:rsidRDefault="00A11577" w:rsidP="00F76A15">
      <w:pPr>
        <w:shd w:val="clear" w:color="auto" w:fill="FFFFFF"/>
        <w:spacing w:before="100" w:beforeAutospacing="1" w:after="100" w:afterAutospacing="1"/>
        <w:rPr>
          <w:rFonts w:eastAsia="Times New Roman" w:cs="Arial"/>
          <w:color w:val="23242B"/>
          <w:sz w:val="20"/>
          <w:szCs w:val="20"/>
          <w:lang w:eastAsia="en-AU"/>
        </w:rPr>
      </w:pPr>
      <w:r>
        <w:rPr>
          <w:rFonts w:eastAsia="Times New Roman" w:cs="Arial"/>
          <w:color w:val="23242B"/>
          <w:sz w:val="20"/>
          <w:szCs w:val="20"/>
          <w:lang w:eastAsia="en-AU"/>
        </w:rPr>
        <w:t>Letters were sent</w:t>
      </w:r>
      <w:r w:rsidRPr="00952C74">
        <w:rPr>
          <w:rFonts w:eastAsia="Times New Roman" w:cs="Arial"/>
          <w:color w:val="23242B"/>
          <w:sz w:val="20"/>
          <w:szCs w:val="20"/>
          <w:lang w:eastAsia="en-AU"/>
        </w:rPr>
        <w:t xml:space="preserve"> to all residents, businesses and property owners in and directly surrounding Little Baillie Street, inviting them to complete our </w:t>
      </w:r>
      <w:r>
        <w:rPr>
          <w:rFonts w:eastAsia="Times New Roman" w:cs="Arial"/>
          <w:color w:val="23242B"/>
          <w:sz w:val="20"/>
          <w:szCs w:val="20"/>
          <w:lang w:eastAsia="en-AU"/>
        </w:rPr>
        <w:t>online</w:t>
      </w:r>
      <w:r w:rsidRPr="00952C74">
        <w:rPr>
          <w:rFonts w:eastAsia="Times New Roman" w:cs="Arial"/>
          <w:color w:val="23242B"/>
          <w:sz w:val="20"/>
          <w:szCs w:val="20"/>
          <w:lang w:eastAsia="en-AU"/>
        </w:rPr>
        <w:t xml:space="preserve"> survey, or to contact us directly with any queries or feedback. </w:t>
      </w:r>
      <w:r>
        <w:rPr>
          <w:rFonts w:eastAsia="Times New Roman" w:cs="Arial"/>
          <w:color w:val="23242B"/>
          <w:sz w:val="20"/>
          <w:szCs w:val="20"/>
          <w:lang w:eastAsia="en-AU"/>
        </w:rPr>
        <w:t>We also posted o</w:t>
      </w:r>
      <w:r w:rsidRPr="00155F5D">
        <w:rPr>
          <w:rFonts w:eastAsia="Times New Roman" w:cs="Arial"/>
          <w:color w:val="23242B"/>
          <w:sz w:val="20"/>
          <w:szCs w:val="20"/>
          <w:lang w:eastAsia="en-AU"/>
        </w:rPr>
        <w:t xml:space="preserve">nsite signage to reach </w:t>
      </w:r>
      <w:r w:rsidR="00DD6BDF">
        <w:rPr>
          <w:rFonts w:eastAsia="Times New Roman" w:cs="Arial"/>
          <w:color w:val="23242B"/>
          <w:sz w:val="20"/>
          <w:szCs w:val="20"/>
          <w:lang w:eastAsia="en-AU"/>
        </w:rPr>
        <w:t>visitors to Little Baillie.</w:t>
      </w:r>
      <w:r w:rsidRPr="00A11577" w:rsidDel="00AB2934">
        <w:rPr>
          <w:rFonts w:eastAsia="Times New Roman" w:cs="Arial"/>
          <w:color w:val="23242B"/>
          <w:sz w:val="20"/>
          <w:szCs w:val="20"/>
          <w:lang w:eastAsia="en-AU"/>
        </w:rPr>
        <w:t xml:space="preserve"> </w:t>
      </w:r>
    </w:p>
    <w:p w14:paraId="5E4DDFAC" w14:textId="77777777" w:rsidR="000251F7" w:rsidRPr="00F76A15" w:rsidRDefault="000251F7" w:rsidP="000251F7">
      <w:pPr>
        <w:shd w:val="clear" w:color="auto" w:fill="FFFFFF"/>
        <w:spacing w:before="100" w:beforeAutospacing="1" w:after="100" w:afterAutospacing="1" w:line="240" w:lineRule="auto"/>
        <w:rPr>
          <w:rFonts w:eastAsia="Times New Roman" w:cs="Arial"/>
          <w:b/>
          <w:color w:val="23242B"/>
          <w:sz w:val="20"/>
          <w:szCs w:val="20"/>
          <w:lang w:eastAsia="en-AU"/>
        </w:rPr>
      </w:pPr>
      <w:r w:rsidRPr="00F76A15">
        <w:rPr>
          <w:rFonts w:eastAsia="Times New Roman" w:cs="Arial"/>
          <w:b/>
          <w:color w:val="23242B"/>
          <w:sz w:val="20"/>
          <w:szCs w:val="20"/>
          <w:lang w:eastAsia="en-AU"/>
        </w:rPr>
        <w:t>In total, we reached at least 6,650 people via our website, e-newsletters, direct emails and posted letters.</w:t>
      </w:r>
    </w:p>
    <w:p w14:paraId="245AB446" w14:textId="59B5219E" w:rsidR="003326B6" w:rsidRPr="00074CB5" w:rsidRDefault="00471212" w:rsidP="002B5706">
      <w:pPr>
        <w:spacing w:after="0" w:line="240" w:lineRule="auto"/>
        <w:rPr>
          <w:rFonts w:cs="Arial"/>
          <w:color w:val="215868" w:themeColor="accent5" w:themeShade="80"/>
          <w:sz w:val="20"/>
          <w:szCs w:val="20"/>
          <w:shd w:val="clear" w:color="auto" w:fill="FFFFFF"/>
        </w:rPr>
      </w:pPr>
      <w:r w:rsidRPr="00074CB5">
        <w:rPr>
          <w:rFonts w:cs="Arial"/>
          <w:noProof/>
          <w:lang w:eastAsia="en-AU"/>
        </w:rPr>
        <w:t xml:space="preserve">                 </w:t>
      </w:r>
      <w:r w:rsidRPr="00074CB5">
        <w:rPr>
          <w:rFonts w:cs="Arial"/>
          <w:noProof/>
          <w:lang w:eastAsia="en-AU"/>
        </w:rPr>
        <w:drawing>
          <wp:inline distT="0" distB="0" distL="0" distR="0" wp14:anchorId="44DAF052" wp14:editId="1E426012">
            <wp:extent cx="857250" cy="885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7250" cy="885825"/>
                    </a:xfrm>
                    <a:prstGeom prst="rect">
                      <a:avLst/>
                    </a:prstGeom>
                  </pic:spPr>
                </pic:pic>
              </a:graphicData>
            </a:graphic>
          </wp:inline>
        </w:drawing>
      </w:r>
      <w:r w:rsidRPr="00074CB5">
        <w:rPr>
          <w:rFonts w:cs="Arial"/>
          <w:noProof/>
          <w:lang w:eastAsia="en-AU"/>
        </w:rPr>
        <w:t xml:space="preserve">                  </w:t>
      </w:r>
      <w:r w:rsidR="00150B27" w:rsidRPr="00074CB5">
        <w:rPr>
          <w:rFonts w:cs="Arial"/>
          <w:noProof/>
          <w:lang w:eastAsia="en-AU"/>
        </w:rPr>
        <w:t xml:space="preserve"> </w:t>
      </w:r>
      <w:r w:rsidRPr="00074CB5">
        <w:rPr>
          <w:rFonts w:cs="Arial"/>
          <w:noProof/>
          <w:lang w:eastAsia="en-AU"/>
        </w:rPr>
        <w:t xml:space="preserve">   </w:t>
      </w:r>
      <w:r w:rsidRPr="00074CB5">
        <w:rPr>
          <w:rFonts w:cs="Arial"/>
          <w:noProof/>
          <w:lang w:eastAsia="en-AU"/>
        </w:rPr>
        <w:drawing>
          <wp:inline distT="0" distB="0" distL="0" distR="0" wp14:anchorId="57B7FA6E" wp14:editId="480F392F">
            <wp:extent cx="885825" cy="885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5825" cy="885825"/>
                    </a:xfrm>
                    <a:prstGeom prst="rect">
                      <a:avLst/>
                    </a:prstGeom>
                  </pic:spPr>
                </pic:pic>
              </a:graphicData>
            </a:graphic>
          </wp:inline>
        </w:drawing>
      </w:r>
      <w:r w:rsidRPr="00074CB5">
        <w:rPr>
          <w:rFonts w:cs="Arial"/>
          <w:noProof/>
          <w:lang w:eastAsia="en-AU"/>
        </w:rPr>
        <w:t xml:space="preserve"> </w:t>
      </w:r>
      <w:r w:rsidR="00150B27" w:rsidRPr="00074CB5">
        <w:rPr>
          <w:rFonts w:cs="Arial"/>
          <w:noProof/>
          <w:lang w:eastAsia="en-AU"/>
        </w:rPr>
        <w:t xml:space="preserve">                 </w:t>
      </w:r>
      <w:r w:rsidRPr="00074CB5">
        <w:rPr>
          <w:rFonts w:cs="Arial"/>
          <w:noProof/>
          <w:lang w:eastAsia="en-AU"/>
        </w:rPr>
        <w:t xml:space="preserve"> </w:t>
      </w:r>
      <w:r w:rsidRPr="00074CB5">
        <w:rPr>
          <w:rFonts w:cs="Arial"/>
          <w:noProof/>
          <w:lang w:eastAsia="en-AU"/>
        </w:rPr>
        <w:drawing>
          <wp:inline distT="0" distB="0" distL="0" distR="0" wp14:anchorId="23A5C275" wp14:editId="2921BBC0">
            <wp:extent cx="790575" cy="8858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0575" cy="885825"/>
                    </a:xfrm>
                    <a:prstGeom prst="rect">
                      <a:avLst/>
                    </a:prstGeom>
                  </pic:spPr>
                </pic:pic>
              </a:graphicData>
            </a:graphic>
          </wp:inline>
        </w:drawing>
      </w:r>
    </w:p>
    <w:p w14:paraId="0FFB4FBB" w14:textId="07C7013C" w:rsidR="00924BA3" w:rsidRPr="00F76A15" w:rsidRDefault="003326B6" w:rsidP="00C61002">
      <w:pPr>
        <w:pStyle w:val="NoSpacing"/>
        <w:ind w:left="720" w:firstLine="720"/>
        <w:rPr>
          <w:rFonts w:cs="Arial"/>
          <w:b/>
          <w:color w:val="215868" w:themeColor="accent5" w:themeShade="80"/>
        </w:rPr>
      </w:pPr>
      <w:r w:rsidRPr="00074CB5">
        <w:rPr>
          <w:rFonts w:cs="Arial"/>
          <w:color w:val="215868" w:themeColor="accent5" w:themeShade="80"/>
          <w:sz w:val="32"/>
          <w:szCs w:val="32"/>
          <w:shd w:val="clear" w:color="auto" w:fill="FFFFFF"/>
        </w:rPr>
        <w:t>321</w:t>
      </w:r>
      <w:r w:rsidRPr="00074CB5">
        <w:rPr>
          <w:rFonts w:cs="Arial"/>
          <w:color w:val="215868" w:themeColor="accent5" w:themeShade="80"/>
          <w:sz w:val="32"/>
          <w:szCs w:val="32"/>
          <w:shd w:val="clear" w:color="auto" w:fill="FFFFFF"/>
        </w:rPr>
        <w:tab/>
      </w:r>
      <w:r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t xml:space="preserve"> </w:t>
      </w:r>
      <w:r w:rsidR="00471212" w:rsidRPr="00074CB5">
        <w:rPr>
          <w:rFonts w:cs="Arial"/>
          <w:color w:val="215868" w:themeColor="accent5" w:themeShade="80"/>
          <w:sz w:val="32"/>
          <w:szCs w:val="32"/>
          <w:shd w:val="clear" w:color="auto" w:fill="FFFFFF"/>
        </w:rPr>
        <w:t xml:space="preserve">     </w:t>
      </w:r>
      <w:r w:rsidRPr="00074CB5">
        <w:rPr>
          <w:rFonts w:cs="Arial"/>
          <w:color w:val="215868" w:themeColor="accent5" w:themeShade="80"/>
          <w:sz w:val="32"/>
          <w:szCs w:val="32"/>
          <w:shd w:val="clear" w:color="auto" w:fill="FFFFFF"/>
        </w:rPr>
        <w:t>163</w:t>
      </w:r>
      <w:r w:rsidRPr="00074CB5">
        <w:rPr>
          <w:rFonts w:cs="Arial"/>
          <w:color w:val="215868" w:themeColor="accent5" w:themeShade="80"/>
          <w:sz w:val="32"/>
          <w:szCs w:val="32"/>
          <w:shd w:val="clear" w:color="auto" w:fill="FFFFFF"/>
        </w:rPr>
        <w:tab/>
      </w:r>
      <w:r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r>
      <w:r w:rsidR="00471212" w:rsidRPr="00074CB5">
        <w:rPr>
          <w:rFonts w:cs="Arial"/>
          <w:color w:val="215868" w:themeColor="accent5" w:themeShade="80"/>
          <w:sz w:val="32"/>
          <w:szCs w:val="32"/>
          <w:shd w:val="clear" w:color="auto" w:fill="FFFFFF"/>
        </w:rPr>
        <w:t xml:space="preserve"> </w:t>
      </w:r>
      <w:r w:rsidRPr="00074CB5">
        <w:rPr>
          <w:rFonts w:cs="Arial"/>
          <w:color w:val="215868" w:themeColor="accent5" w:themeShade="80"/>
          <w:sz w:val="32"/>
          <w:szCs w:val="32"/>
          <w:shd w:val="clear" w:color="auto" w:fill="FFFFFF"/>
        </w:rPr>
        <w:t>6500</w:t>
      </w:r>
      <w:r w:rsidRPr="00074CB5">
        <w:rPr>
          <w:rFonts w:cs="Arial"/>
          <w:color w:val="215868" w:themeColor="accent5" w:themeShade="80"/>
          <w:sz w:val="32"/>
          <w:szCs w:val="32"/>
          <w:shd w:val="clear" w:color="auto" w:fill="FFFFFF"/>
        </w:rPr>
        <w:tab/>
      </w:r>
      <w:r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 xml:space="preserve">                 </w:t>
      </w:r>
      <w:r w:rsidR="00471212" w:rsidRPr="00074CB5">
        <w:rPr>
          <w:rFonts w:cs="Arial"/>
          <w:color w:val="215868" w:themeColor="accent5" w:themeShade="80"/>
          <w:sz w:val="32"/>
          <w:szCs w:val="32"/>
          <w:shd w:val="clear" w:color="auto" w:fill="FFFFFF"/>
        </w:rPr>
        <w:t xml:space="preserve">  </w:t>
      </w:r>
      <w:r w:rsidR="002433C1" w:rsidRPr="00074CB5">
        <w:rPr>
          <w:rFonts w:cs="Arial"/>
          <w:color w:val="215868" w:themeColor="accent5" w:themeShade="80"/>
          <w:sz w:val="32"/>
          <w:szCs w:val="32"/>
          <w:shd w:val="clear" w:color="auto" w:fill="FFFFFF"/>
        </w:rPr>
        <w:t xml:space="preserve">      </w:t>
      </w:r>
      <w:r w:rsidR="005D503F" w:rsidRPr="00074CB5">
        <w:rPr>
          <w:rFonts w:cs="Arial"/>
          <w:color w:val="215868" w:themeColor="accent5" w:themeShade="80"/>
          <w:sz w:val="32"/>
          <w:szCs w:val="32"/>
          <w:shd w:val="clear" w:color="auto" w:fill="FFFFFF"/>
        </w:rPr>
        <w:t xml:space="preserve">              </w:t>
      </w:r>
      <w:r w:rsidR="00924BA3" w:rsidRPr="00074CB5">
        <w:rPr>
          <w:rFonts w:cs="Arial"/>
          <w:color w:val="215868" w:themeColor="accent5" w:themeShade="80"/>
          <w:sz w:val="32"/>
          <w:szCs w:val="32"/>
          <w:shd w:val="clear" w:color="auto" w:fill="FFFFFF"/>
        </w:rPr>
        <w:t xml:space="preserve">                            </w:t>
      </w:r>
      <w:r w:rsidRPr="00F76A15">
        <w:rPr>
          <w:rFonts w:cs="Arial"/>
          <w:b/>
          <w:color w:val="215868" w:themeColor="accent5" w:themeShade="80"/>
          <w:shd w:val="clear" w:color="auto" w:fill="FFFFFF"/>
        </w:rPr>
        <w:t xml:space="preserve">Website visitors       </w:t>
      </w:r>
      <w:r w:rsidRPr="00F76A15">
        <w:rPr>
          <w:rFonts w:cs="Arial"/>
          <w:b/>
          <w:color w:val="215868" w:themeColor="accent5" w:themeShade="80"/>
          <w:shd w:val="clear" w:color="auto" w:fill="FFFFFF"/>
        </w:rPr>
        <w:tab/>
      </w:r>
      <w:r w:rsidR="00BE60AC" w:rsidRPr="00F76A15">
        <w:rPr>
          <w:rFonts w:cs="Arial"/>
          <w:b/>
          <w:color w:val="215868" w:themeColor="accent5" w:themeShade="80"/>
          <w:shd w:val="clear" w:color="auto" w:fill="FFFFFF"/>
        </w:rPr>
        <w:t xml:space="preserve">         </w:t>
      </w:r>
      <w:r w:rsidR="00471212" w:rsidRPr="00F76A15">
        <w:rPr>
          <w:rFonts w:cs="Arial"/>
          <w:b/>
          <w:color w:val="215868" w:themeColor="accent5" w:themeShade="80"/>
          <w:shd w:val="clear" w:color="auto" w:fill="FFFFFF"/>
        </w:rPr>
        <w:t xml:space="preserve">      </w:t>
      </w:r>
      <w:r w:rsidR="00DD6BDF" w:rsidRPr="00F76A15">
        <w:rPr>
          <w:rFonts w:cs="Arial"/>
          <w:b/>
          <w:color w:val="215868" w:themeColor="accent5" w:themeShade="80"/>
          <w:shd w:val="clear" w:color="auto" w:fill="FFFFFF"/>
        </w:rPr>
        <w:t>L</w:t>
      </w:r>
      <w:r w:rsidRPr="00F76A15">
        <w:rPr>
          <w:rFonts w:cs="Arial"/>
          <w:b/>
          <w:color w:val="215868" w:themeColor="accent5" w:themeShade="80"/>
          <w:shd w:val="clear" w:color="auto" w:fill="FFFFFF"/>
        </w:rPr>
        <w:t xml:space="preserve">etters sent  </w:t>
      </w:r>
      <w:r w:rsidRPr="00F76A15">
        <w:rPr>
          <w:rFonts w:cs="Arial"/>
          <w:b/>
          <w:color w:val="215868" w:themeColor="accent5" w:themeShade="80"/>
          <w:shd w:val="clear" w:color="auto" w:fill="FFFFFF"/>
        </w:rPr>
        <w:tab/>
      </w:r>
      <w:r w:rsidR="00DD6BDF">
        <w:rPr>
          <w:rFonts w:cs="Arial"/>
          <w:b/>
          <w:color w:val="215868" w:themeColor="accent5" w:themeShade="80"/>
          <w:shd w:val="clear" w:color="auto" w:fill="FFFFFF"/>
        </w:rPr>
        <w:t xml:space="preserve">   </w:t>
      </w:r>
      <w:r w:rsidR="00BE60AC" w:rsidRPr="00F76A15">
        <w:rPr>
          <w:rFonts w:cs="Arial"/>
          <w:b/>
          <w:color w:val="215868" w:themeColor="accent5" w:themeShade="80"/>
          <w:shd w:val="clear" w:color="auto" w:fill="FFFFFF"/>
        </w:rPr>
        <w:t xml:space="preserve"> </w:t>
      </w:r>
      <w:r w:rsidR="00DD6BDF" w:rsidRPr="00F76A15">
        <w:rPr>
          <w:rFonts w:cs="Arial"/>
          <w:b/>
          <w:color w:val="215868" w:themeColor="accent5" w:themeShade="80"/>
          <w:shd w:val="clear" w:color="auto" w:fill="FFFFFF"/>
        </w:rPr>
        <w:t>E</w:t>
      </w:r>
      <w:r w:rsidRPr="00F76A15">
        <w:rPr>
          <w:rFonts w:cs="Arial"/>
          <w:b/>
          <w:color w:val="215868" w:themeColor="accent5" w:themeShade="80"/>
          <w:shd w:val="clear" w:color="auto" w:fill="FFFFFF"/>
        </w:rPr>
        <w:t xml:space="preserve">-newsletters sent </w:t>
      </w:r>
    </w:p>
    <w:p w14:paraId="09CDB36B" w14:textId="6117F819" w:rsidR="00924BA3" w:rsidRDefault="00924BA3" w:rsidP="00FE5140">
      <w:pPr>
        <w:shd w:val="clear" w:color="auto" w:fill="FFFFFF"/>
        <w:spacing w:before="100" w:beforeAutospacing="1" w:after="100" w:afterAutospacing="1" w:line="240" w:lineRule="auto"/>
        <w:rPr>
          <w:rFonts w:cs="Arial"/>
          <w:b/>
          <w:color w:val="215868" w:themeColor="accent5" w:themeShade="80"/>
        </w:rPr>
      </w:pPr>
      <w:r w:rsidRPr="00F76A15">
        <w:rPr>
          <w:rFonts w:cs="Arial"/>
          <w:b/>
          <w:color w:val="215868" w:themeColor="accent5" w:themeShade="80"/>
        </w:rPr>
        <w:t xml:space="preserve"> </w:t>
      </w:r>
      <w:r w:rsidR="00DD6BDF" w:rsidRPr="00074CB5">
        <w:rPr>
          <w:rFonts w:cs="Arial"/>
          <w:noProof/>
          <w:lang w:eastAsia="en-AU"/>
        </w:rPr>
        <w:drawing>
          <wp:inline distT="0" distB="0" distL="0" distR="0" wp14:anchorId="6F95C513" wp14:editId="40E74536">
            <wp:extent cx="5868062" cy="3976509"/>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218" r="7326" b="5299"/>
                    <a:stretch/>
                  </pic:blipFill>
                  <pic:spPr bwMode="auto">
                    <a:xfrm>
                      <a:off x="0" y="0"/>
                      <a:ext cx="5964495" cy="4041857"/>
                    </a:xfrm>
                    <a:prstGeom prst="rect">
                      <a:avLst/>
                    </a:prstGeom>
                    <a:ln>
                      <a:noFill/>
                    </a:ln>
                    <a:extLst>
                      <a:ext uri="{53640926-AAD7-44D8-BBD7-CCE9431645EC}">
                        <a14:shadowObscured xmlns:a14="http://schemas.microsoft.com/office/drawing/2010/main"/>
                      </a:ext>
                    </a:extLst>
                  </pic:spPr>
                </pic:pic>
              </a:graphicData>
            </a:graphic>
          </wp:inline>
        </w:drawing>
      </w:r>
    </w:p>
    <w:p w14:paraId="2AEE43A1" w14:textId="77777777" w:rsidR="00DD6BDF" w:rsidRPr="00790E2A" w:rsidRDefault="00DD6BDF" w:rsidP="00DD6BDF">
      <w:pPr>
        <w:shd w:val="clear" w:color="auto" w:fill="FFFFFF"/>
        <w:spacing w:before="100" w:beforeAutospacing="1" w:after="100" w:afterAutospacing="1" w:line="240" w:lineRule="auto"/>
        <w:jc w:val="center"/>
        <w:rPr>
          <w:rFonts w:eastAsia="Times New Roman" w:cs="Arial"/>
          <w:color w:val="23242B"/>
          <w:sz w:val="16"/>
          <w:szCs w:val="16"/>
          <w:lang w:eastAsia="en-AU"/>
        </w:rPr>
      </w:pPr>
      <w:r w:rsidRPr="00790E2A">
        <w:rPr>
          <w:rFonts w:eastAsia="Times New Roman" w:cs="Arial"/>
          <w:b/>
          <w:color w:val="23242B"/>
          <w:sz w:val="16"/>
          <w:szCs w:val="16"/>
          <w:lang w:eastAsia="en-AU"/>
        </w:rPr>
        <w:t>Image</w:t>
      </w:r>
      <w:r w:rsidRPr="00790E2A">
        <w:rPr>
          <w:rFonts w:eastAsia="Times New Roman" w:cs="Arial"/>
          <w:color w:val="23242B"/>
          <w:sz w:val="16"/>
          <w:szCs w:val="16"/>
          <w:lang w:eastAsia="en-AU"/>
        </w:rPr>
        <w:t>: Signage on site at Little Baillie Street, North Melbourne during the community consultation period</w:t>
      </w:r>
    </w:p>
    <w:p w14:paraId="0443B28E" w14:textId="77777777" w:rsidR="00DD6BDF" w:rsidRPr="00F76A15" w:rsidRDefault="00DD6BDF" w:rsidP="00FE5140">
      <w:pPr>
        <w:shd w:val="clear" w:color="auto" w:fill="FFFFFF"/>
        <w:spacing w:before="100" w:beforeAutospacing="1" w:after="100" w:afterAutospacing="1" w:line="240" w:lineRule="auto"/>
        <w:rPr>
          <w:rFonts w:cs="Arial"/>
          <w:b/>
          <w:color w:val="215868" w:themeColor="accent5" w:themeShade="80"/>
        </w:rPr>
      </w:pPr>
    </w:p>
    <w:p w14:paraId="5F578BA8" w14:textId="77777777" w:rsidR="00DD6BDF" w:rsidRDefault="00DD6BDF" w:rsidP="00FE5140">
      <w:pPr>
        <w:shd w:val="clear" w:color="auto" w:fill="FFFFFF"/>
        <w:spacing w:before="100" w:beforeAutospacing="1" w:after="100" w:afterAutospacing="1" w:line="240" w:lineRule="auto"/>
        <w:rPr>
          <w:rFonts w:ascii="VIC Medium" w:hAnsi="VIC Medium" w:cs="Helvetica"/>
          <w:b/>
          <w:color w:val="215868" w:themeColor="accent5" w:themeShade="80"/>
          <w:sz w:val="28"/>
        </w:rPr>
      </w:pPr>
    </w:p>
    <w:p w14:paraId="0716097D" w14:textId="4DE1F9BE" w:rsidR="00E27419" w:rsidRPr="00F76A15" w:rsidRDefault="00E27419" w:rsidP="00FE5140">
      <w:pPr>
        <w:shd w:val="clear" w:color="auto" w:fill="FFFFFF"/>
        <w:spacing w:before="100" w:beforeAutospacing="1" w:after="100" w:afterAutospacing="1" w:line="240" w:lineRule="auto"/>
        <w:rPr>
          <w:rFonts w:ascii="VIC Medium" w:hAnsi="VIC Medium" w:cs="Helvetica"/>
          <w:b/>
          <w:color w:val="215868" w:themeColor="accent5" w:themeShade="80"/>
          <w:sz w:val="28"/>
        </w:rPr>
      </w:pPr>
      <w:r w:rsidRPr="00F76A15">
        <w:rPr>
          <w:rFonts w:ascii="VIC Medium" w:hAnsi="VIC Medium" w:cs="Helvetica"/>
          <w:b/>
          <w:color w:val="215868" w:themeColor="accent5" w:themeShade="80"/>
          <w:sz w:val="28"/>
        </w:rPr>
        <w:t>Who participated</w:t>
      </w:r>
      <w:r w:rsidR="008D0DBC">
        <w:rPr>
          <w:rFonts w:ascii="VIC Medium" w:hAnsi="VIC Medium" w:cs="Helvetica"/>
          <w:b/>
          <w:color w:val="215868" w:themeColor="accent5" w:themeShade="80"/>
          <w:sz w:val="28"/>
        </w:rPr>
        <w:t>?</w:t>
      </w:r>
    </w:p>
    <w:p w14:paraId="69987F3E" w14:textId="08D95315" w:rsidR="00DD6BDF" w:rsidRDefault="00DD6BDF" w:rsidP="00DD6BDF">
      <w:pPr>
        <w:rPr>
          <w:rFonts w:eastAsia="Times New Roman" w:cs="Arial"/>
          <w:color w:val="23242B"/>
          <w:sz w:val="20"/>
          <w:szCs w:val="20"/>
          <w:lang w:eastAsia="en-AU"/>
        </w:rPr>
      </w:pPr>
      <w:r>
        <w:rPr>
          <w:rFonts w:eastAsia="Times New Roman" w:cs="Arial"/>
          <w:color w:val="23242B"/>
          <w:sz w:val="20"/>
          <w:szCs w:val="20"/>
          <w:lang w:eastAsia="en-AU"/>
        </w:rPr>
        <w:t>Between</w:t>
      </w:r>
      <w:r w:rsidRPr="00790E2A">
        <w:rPr>
          <w:rFonts w:eastAsia="Times New Roman" w:cs="Arial"/>
          <w:color w:val="23242B"/>
          <w:sz w:val="20"/>
          <w:szCs w:val="20"/>
          <w:lang w:eastAsia="en-AU"/>
        </w:rPr>
        <w:t xml:space="preserve"> 29 June </w:t>
      </w:r>
      <w:r>
        <w:rPr>
          <w:rFonts w:eastAsia="Times New Roman" w:cs="Arial"/>
          <w:color w:val="23242B"/>
          <w:sz w:val="20"/>
          <w:szCs w:val="20"/>
          <w:lang w:eastAsia="en-AU"/>
        </w:rPr>
        <w:t>and</w:t>
      </w:r>
      <w:r w:rsidRPr="00790E2A">
        <w:rPr>
          <w:rFonts w:eastAsia="Times New Roman" w:cs="Arial"/>
          <w:color w:val="23242B"/>
          <w:sz w:val="20"/>
          <w:szCs w:val="20"/>
          <w:lang w:eastAsia="en-AU"/>
        </w:rPr>
        <w:t xml:space="preserve"> 25 July 2021, we gathered insights online and over the phone.</w:t>
      </w:r>
    </w:p>
    <w:p w14:paraId="2ADF7E45" w14:textId="7FADC779" w:rsidR="00F35CCD" w:rsidRPr="00F76A15" w:rsidRDefault="00CE72E6" w:rsidP="00F76A15">
      <w:pPr>
        <w:shd w:val="clear" w:color="auto" w:fill="FFFFFF"/>
        <w:spacing w:before="100" w:beforeAutospacing="1" w:after="100" w:afterAutospacing="1"/>
        <w:rPr>
          <w:rFonts w:eastAsia="Times New Roman" w:cs="Arial"/>
          <w:b/>
          <w:color w:val="23242B"/>
          <w:sz w:val="20"/>
          <w:szCs w:val="20"/>
          <w:lang w:eastAsia="en-AU"/>
        </w:rPr>
      </w:pPr>
      <w:r w:rsidRPr="00F76A15">
        <w:rPr>
          <w:rFonts w:eastAsia="Times New Roman" w:cs="Arial"/>
          <w:b/>
          <w:color w:val="23242B"/>
          <w:sz w:val="20"/>
          <w:szCs w:val="20"/>
          <w:lang w:eastAsia="en-AU"/>
        </w:rPr>
        <w:t>60</w:t>
      </w:r>
      <w:r w:rsidR="00CC559D" w:rsidRPr="00F76A15">
        <w:rPr>
          <w:rFonts w:eastAsia="Times New Roman" w:cs="Arial"/>
          <w:b/>
          <w:color w:val="23242B"/>
          <w:sz w:val="20"/>
          <w:szCs w:val="20"/>
          <w:lang w:eastAsia="en-AU"/>
        </w:rPr>
        <w:t xml:space="preserve"> </w:t>
      </w:r>
      <w:r w:rsidR="00DD6BDF" w:rsidRPr="00F76A15">
        <w:rPr>
          <w:rFonts w:eastAsia="Times New Roman" w:cs="Arial"/>
          <w:b/>
          <w:color w:val="23242B"/>
          <w:sz w:val="20"/>
          <w:szCs w:val="20"/>
          <w:lang w:eastAsia="en-AU"/>
        </w:rPr>
        <w:t>people</w:t>
      </w:r>
      <w:r w:rsidR="00CC559D" w:rsidRPr="00F76A15">
        <w:rPr>
          <w:rFonts w:eastAsia="Times New Roman" w:cs="Arial"/>
          <w:b/>
          <w:color w:val="23242B"/>
          <w:sz w:val="20"/>
          <w:szCs w:val="20"/>
          <w:lang w:eastAsia="en-AU"/>
        </w:rPr>
        <w:t xml:space="preserve"> </w:t>
      </w:r>
      <w:r w:rsidR="00267603" w:rsidRPr="00F76A15">
        <w:rPr>
          <w:rFonts w:eastAsia="Times New Roman" w:cs="Arial"/>
          <w:b/>
          <w:color w:val="23242B"/>
          <w:sz w:val="20"/>
          <w:szCs w:val="20"/>
          <w:lang w:eastAsia="en-AU"/>
        </w:rPr>
        <w:t xml:space="preserve">provided feedback about our Little Baillie Street Greening Proposal </w:t>
      </w:r>
      <w:r w:rsidR="00DD6BDF" w:rsidRPr="00F76A15">
        <w:rPr>
          <w:rFonts w:eastAsia="Times New Roman" w:cs="Arial"/>
          <w:b/>
          <w:color w:val="23242B"/>
          <w:sz w:val="20"/>
          <w:szCs w:val="20"/>
          <w:lang w:eastAsia="en-AU"/>
        </w:rPr>
        <w:t xml:space="preserve">via </w:t>
      </w:r>
      <w:r w:rsidR="00CC559D" w:rsidRPr="00F76A15">
        <w:rPr>
          <w:rFonts w:eastAsia="Times New Roman" w:cs="Arial"/>
          <w:b/>
          <w:color w:val="23242B"/>
          <w:sz w:val="20"/>
          <w:szCs w:val="20"/>
          <w:lang w:eastAsia="en-AU"/>
        </w:rPr>
        <w:t xml:space="preserve">phone </w:t>
      </w:r>
      <w:r w:rsidR="00DD6BDF" w:rsidRPr="00F76A15">
        <w:rPr>
          <w:rFonts w:eastAsia="Times New Roman" w:cs="Arial"/>
          <w:b/>
          <w:color w:val="23242B"/>
          <w:sz w:val="20"/>
          <w:szCs w:val="20"/>
          <w:lang w:eastAsia="en-AU"/>
        </w:rPr>
        <w:t xml:space="preserve">calls, emails, or online survey. </w:t>
      </w:r>
    </w:p>
    <w:p w14:paraId="2CD7E382" w14:textId="7E9BDF26" w:rsidR="000251F7" w:rsidRPr="00074CB5" w:rsidRDefault="00471212">
      <w:pPr>
        <w:shd w:val="clear" w:color="auto" w:fill="FFFFFF"/>
        <w:spacing w:before="100" w:beforeAutospacing="1" w:after="100" w:afterAutospacing="1" w:line="240" w:lineRule="auto"/>
        <w:rPr>
          <w:rFonts w:cs="Arial"/>
          <w:color w:val="215868" w:themeColor="accent5" w:themeShade="80"/>
          <w:sz w:val="32"/>
          <w:szCs w:val="32"/>
          <w:shd w:val="clear" w:color="auto" w:fill="FFFFFF"/>
        </w:rPr>
      </w:pPr>
      <w:r w:rsidRPr="00074CB5">
        <w:rPr>
          <w:rFonts w:cs="Arial"/>
          <w:color w:val="215868" w:themeColor="accent5" w:themeShade="80"/>
          <w:sz w:val="32"/>
          <w:szCs w:val="32"/>
          <w:shd w:val="clear" w:color="auto" w:fill="FFFFFF"/>
        </w:rPr>
        <w:t xml:space="preserve">          </w:t>
      </w:r>
      <w:r w:rsidRPr="00074CB5">
        <w:rPr>
          <w:rFonts w:cs="Arial"/>
          <w:noProof/>
          <w:lang w:eastAsia="en-AU"/>
        </w:rPr>
        <w:drawing>
          <wp:inline distT="0" distB="0" distL="0" distR="0" wp14:anchorId="4D30675D" wp14:editId="54FA458F">
            <wp:extent cx="8763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6300" cy="876300"/>
                    </a:xfrm>
                    <a:prstGeom prst="rect">
                      <a:avLst/>
                    </a:prstGeom>
                  </pic:spPr>
                </pic:pic>
              </a:graphicData>
            </a:graphic>
          </wp:inline>
        </w:drawing>
      </w:r>
      <w:r w:rsidRPr="00074CB5">
        <w:rPr>
          <w:rFonts w:cs="Arial"/>
          <w:noProof/>
          <w:lang w:eastAsia="en-AU"/>
        </w:rPr>
        <w:t xml:space="preserve">                         </w:t>
      </w:r>
      <w:r w:rsidRPr="00074CB5">
        <w:rPr>
          <w:rFonts w:cs="Arial"/>
          <w:noProof/>
          <w:lang w:eastAsia="en-AU"/>
        </w:rPr>
        <w:drawing>
          <wp:inline distT="0" distB="0" distL="0" distR="0" wp14:anchorId="4C011CD3" wp14:editId="61BBA9CF">
            <wp:extent cx="895350"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350" cy="876300"/>
                    </a:xfrm>
                    <a:prstGeom prst="rect">
                      <a:avLst/>
                    </a:prstGeom>
                  </pic:spPr>
                </pic:pic>
              </a:graphicData>
            </a:graphic>
          </wp:inline>
        </w:drawing>
      </w:r>
      <w:r w:rsidRPr="00074CB5">
        <w:rPr>
          <w:rFonts w:cs="Arial"/>
          <w:noProof/>
          <w:lang w:eastAsia="en-AU"/>
        </w:rPr>
        <w:t xml:space="preserve">                      </w:t>
      </w:r>
      <w:r w:rsidRPr="00074CB5">
        <w:rPr>
          <w:rFonts w:cs="Arial"/>
          <w:noProof/>
          <w:lang w:eastAsia="en-AU"/>
        </w:rPr>
        <w:drawing>
          <wp:inline distT="0" distB="0" distL="0" distR="0" wp14:anchorId="3CCCB9F4" wp14:editId="150696F1">
            <wp:extent cx="87630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6300" cy="876300"/>
                    </a:xfrm>
                    <a:prstGeom prst="rect">
                      <a:avLst/>
                    </a:prstGeom>
                  </pic:spPr>
                </pic:pic>
              </a:graphicData>
            </a:graphic>
          </wp:inline>
        </w:drawing>
      </w:r>
    </w:p>
    <w:p w14:paraId="4DE62D64" w14:textId="26930A2F" w:rsidR="00267603" w:rsidRPr="00074CB5" w:rsidRDefault="00471212" w:rsidP="002B5706">
      <w:pPr>
        <w:pStyle w:val="NoSpacing"/>
        <w:rPr>
          <w:rFonts w:cs="Arial"/>
          <w:sz w:val="36"/>
          <w:szCs w:val="36"/>
          <w:shd w:val="clear" w:color="auto" w:fill="FFFFFF"/>
        </w:rPr>
      </w:pPr>
      <w:r w:rsidRPr="00074CB5">
        <w:rPr>
          <w:rFonts w:cs="Arial"/>
          <w:shd w:val="clear" w:color="auto" w:fill="FFFFFF"/>
        </w:rPr>
        <w:t xml:space="preserve">           </w:t>
      </w:r>
      <w:r w:rsidRPr="00074CB5">
        <w:rPr>
          <w:rFonts w:cs="Arial"/>
          <w:color w:val="215868" w:themeColor="accent5" w:themeShade="80"/>
          <w:sz w:val="32"/>
          <w:szCs w:val="32"/>
          <w:shd w:val="clear" w:color="auto" w:fill="FFFFFF"/>
        </w:rPr>
        <w:t xml:space="preserve">       </w:t>
      </w:r>
      <w:r w:rsidR="00BE60AC" w:rsidRPr="00074CB5">
        <w:rPr>
          <w:rFonts w:cs="Arial"/>
          <w:color w:val="215868" w:themeColor="accent5" w:themeShade="80"/>
          <w:sz w:val="32"/>
          <w:szCs w:val="32"/>
          <w:shd w:val="clear" w:color="auto" w:fill="FFFFFF"/>
        </w:rPr>
        <w:t>52</w:t>
      </w:r>
      <w:r w:rsidR="00BE60AC"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t>4</w:t>
      </w:r>
      <w:r w:rsidR="00BE60AC"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r>
      <w:r w:rsidR="00BE60AC" w:rsidRPr="00074CB5">
        <w:rPr>
          <w:rFonts w:cs="Arial"/>
          <w:color w:val="215868" w:themeColor="accent5" w:themeShade="80"/>
          <w:sz w:val="32"/>
          <w:szCs w:val="32"/>
          <w:shd w:val="clear" w:color="auto" w:fill="FFFFFF"/>
        </w:rPr>
        <w:tab/>
      </w:r>
      <w:r w:rsidR="005D503F" w:rsidRPr="00074CB5">
        <w:rPr>
          <w:rFonts w:cs="Arial"/>
          <w:color w:val="215868" w:themeColor="accent5" w:themeShade="80"/>
          <w:sz w:val="32"/>
          <w:szCs w:val="32"/>
          <w:shd w:val="clear" w:color="auto" w:fill="FFFFFF"/>
        </w:rPr>
        <w:t xml:space="preserve">       </w:t>
      </w:r>
      <w:r w:rsidR="00BE60AC" w:rsidRPr="00074CB5">
        <w:rPr>
          <w:rFonts w:cs="Arial"/>
          <w:color w:val="215868" w:themeColor="accent5" w:themeShade="80"/>
          <w:sz w:val="32"/>
          <w:szCs w:val="32"/>
          <w:shd w:val="clear" w:color="auto" w:fill="FFFFFF"/>
        </w:rPr>
        <w:t>6</w:t>
      </w:r>
    </w:p>
    <w:p w14:paraId="78D56624" w14:textId="76EA6D7A" w:rsidR="00267603" w:rsidRPr="00074CB5" w:rsidRDefault="00471212" w:rsidP="002B5706">
      <w:pPr>
        <w:pStyle w:val="NoSpacing"/>
        <w:rPr>
          <w:rFonts w:cs="Arial"/>
          <w:shd w:val="clear" w:color="auto" w:fill="FFFFFF"/>
        </w:rPr>
      </w:pPr>
      <w:r w:rsidRPr="00074CB5">
        <w:rPr>
          <w:rFonts w:cs="Arial"/>
          <w:shd w:val="clear" w:color="auto" w:fill="FFFFFF"/>
        </w:rPr>
        <w:t xml:space="preserve">    </w:t>
      </w:r>
      <w:r w:rsidR="00267603" w:rsidRPr="00074CB5">
        <w:rPr>
          <w:rFonts w:cs="Arial"/>
          <w:shd w:val="clear" w:color="auto" w:fill="FFFFFF"/>
        </w:rPr>
        <w:t xml:space="preserve">Online </w:t>
      </w:r>
      <w:r w:rsidR="00BE60AC" w:rsidRPr="00074CB5">
        <w:rPr>
          <w:rFonts w:cs="Arial"/>
          <w:shd w:val="clear" w:color="auto" w:fill="FFFFFF"/>
        </w:rPr>
        <w:t xml:space="preserve">surveys completed </w:t>
      </w:r>
      <w:r w:rsidR="00BE60AC" w:rsidRPr="00074CB5">
        <w:rPr>
          <w:rFonts w:cs="Arial"/>
          <w:shd w:val="clear" w:color="auto" w:fill="FFFFFF"/>
        </w:rPr>
        <w:tab/>
      </w:r>
      <w:r w:rsidR="00BE60AC" w:rsidRPr="00074CB5">
        <w:rPr>
          <w:rFonts w:cs="Arial"/>
          <w:shd w:val="clear" w:color="auto" w:fill="FFFFFF"/>
        </w:rPr>
        <w:tab/>
      </w:r>
      <w:r w:rsidRPr="00074CB5">
        <w:rPr>
          <w:rFonts w:cs="Arial"/>
          <w:shd w:val="clear" w:color="auto" w:fill="FFFFFF"/>
        </w:rPr>
        <w:t xml:space="preserve">      </w:t>
      </w:r>
      <w:r w:rsidR="00BE60AC" w:rsidRPr="00074CB5">
        <w:rPr>
          <w:rFonts w:cs="Arial"/>
          <w:shd w:val="clear" w:color="auto" w:fill="FFFFFF"/>
        </w:rPr>
        <w:t xml:space="preserve">phone </w:t>
      </w:r>
      <w:r w:rsidR="00267603" w:rsidRPr="00074CB5">
        <w:rPr>
          <w:rFonts w:cs="Arial"/>
          <w:shd w:val="clear" w:color="auto" w:fill="FFFFFF"/>
        </w:rPr>
        <w:t xml:space="preserve">calls      </w:t>
      </w:r>
      <w:r w:rsidR="00BE60AC" w:rsidRPr="00074CB5">
        <w:rPr>
          <w:rFonts w:cs="Arial"/>
          <w:shd w:val="clear" w:color="auto" w:fill="FFFFFF"/>
        </w:rPr>
        <w:t xml:space="preserve">                </w:t>
      </w:r>
      <w:r w:rsidR="00267603" w:rsidRPr="00074CB5">
        <w:rPr>
          <w:rFonts w:cs="Arial"/>
          <w:shd w:val="clear" w:color="auto" w:fill="FFFFFF"/>
        </w:rPr>
        <w:t>emails received</w:t>
      </w:r>
    </w:p>
    <w:p w14:paraId="513A1798" w14:textId="77777777" w:rsidR="00AC63E2" w:rsidRDefault="00AC63E2" w:rsidP="00DD6BDF">
      <w:pPr>
        <w:rPr>
          <w:rFonts w:eastAsia="Times New Roman" w:cs="Arial"/>
          <w:color w:val="23242B"/>
          <w:sz w:val="20"/>
          <w:szCs w:val="20"/>
          <w:lang w:eastAsia="en-AU"/>
        </w:rPr>
      </w:pPr>
    </w:p>
    <w:p w14:paraId="62CB154C" w14:textId="3E32D234" w:rsidR="00DD6BDF" w:rsidRPr="00790E2A" w:rsidRDefault="00DD6BDF" w:rsidP="00DD6BDF">
      <w:pPr>
        <w:rPr>
          <w:rFonts w:eastAsia="Times New Roman" w:cs="Arial"/>
          <w:color w:val="23242B"/>
          <w:sz w:val="20"/>
          <w:szCs w:val="20"/>
          <w:lang w:eastAsia="en-AU"/>
        </w:rPr>
      </w:pPr>
      <w:r w:rsidRPr="00790E2A">
        <w:rPr>
          <w:rFonts w:eastAsia="Times New Roman" w:cs="Arial"/>
          <w:color w:val="23242B"/>
          <w:sz w:val="20"/>
          <w:szCs w:val="20"/>
          <w:lang w:eastAsia="en-AU"/>
        </w:rPr>
        <w:t xml:space="preserve">Note that the charts presented in the </w:t>
      </w:r>
      <w:r w:rsidR="00AC63E2">
        <w:rPr>
          <w:rFonts w:eastAsia="Times New Roman" w:cs="Arial"/>
          <w:color w:val="23242B"/>
          <w:sz w:val="20"/>
          <w:szCs w:val="20"/>
          <w:lang w:eastAsia="en-AU"/>
        </w:rPr>
        <w:t xml:space="preserve">following </w:t>
      </w:r>
      <w:r w:rsidRPr="00790E2A">
        <w:rPr>
          <w:rFonts w:eastAsia="Times New Roman" w:cs="Arial"/>
          <w:color w:val="23242B"/>
          <w:sz w:val="20"/>
          <w:szCs w:val="20"/>
          <w:lang w:eastAsia="en-AU"/>
        </w:rPr>
        <w:t>section are based on the responses received via the Participate Melbourne online survey, and do not include the respondents who provided a response via email or over the phone.</w:t>
      </w:r>
      <w:r w:rsidR="00AC63E2">
        <w:rPr>
          <w:rFonts w:eastAsia="Times New Roman" w:cs="Arial"/>
          <w:color w:val="23242B"/>
          <w:sz w:val="20"/>
          <w:szCs w:val="20"/>
          <w:lang w:eastAsia="en-AU"/>
        </w:rPr>
        <w:t xml:space="preserve"> </w:t>
      </w:r>
      <w:r w:rsidRPr="00790E2A">
        <w:rPr>
          <w:rFonts w:eastAsia="Times New Roman" w:cs="Arial"/>
          <w:color w:val="23242B"/>
          <w:sz w:val="20"/>
          <w:szCs w:val="20"/>
          <w:lang w:eastAsia="en-AU"/>
        </w:rPr>
        <w:t>However, the thematic analysis of written responses comes from all responses received</w:t>
      </w:r>
      <w:r w:rsidR="00AC63E2">
        <w:rPr>
          <w:rFonts w:eastAsia="Times New Roman" w:cs="Arial"/>
          <w:color w:val="23242B"/>
          <w:sz w:val="20"/>
          <w:szCs w:val="20"/>
          <w:lang w:eastAsia="en-AU"/>
        </w:rPr>
        <w:t>.</w:t>
      </w:r>
      <w:r w:rsidRPr="00790E2A">
        <w:rPr>
          <w:rFonts w:eastAsia="Times New Roman" w:cs="Arial"/>
          <w:color w:val="23242B"/>
          <w:sz w:val="20"/>
          <w:szCs w:val="20"/>
          <w:lang w:eastAsia="en-AU"/>
        </w:rPr>
        <w:t xml:space="preserve"> </w:t>
      </w:r>
      <w:r w:rsidR="00AC63E2">
        <w:rPr>
          <w:rFonts w:eastAsia="Times New Roman" w:cs="Arial"/>
          <w:color w:val="23242B"/>
          <w:sz w:val="20"/>
          <w:szCs w:val="20"/>
          <w:lang w:eastAsia="en-AU"/>
        </w:rPr>
        <w:t xml:space="preserve">The question about </w:t>
      </w:r>
      <w:r w:rsidR="00F05DEC">
        <w:rPr>
          <w:rFonts w:eastAsia="Times New Roman" w:cs="Arial"/>
          <w:color w:val="23242B"/>
          <w:sz w:val="20"/>
          <w:szCs w:val="20"/>
          <w:lang w:eastAsia="en-AU"/>
        </w:rPr>
        <w:t>participants’</w:t>
      </w:r>
      <w:r w:rsidR="00F76A15">
        <w:rPr>
          <w:rFonts w:eastAsia="Times New Roman" w:cs="Arial"/>
          <w:color w:val="23242B"/>
          <w:sz w:val="20"/>
          <w:szCs w:val="20"/>
          <w:lang w:eastAsia="en-AU"/>
        </w:rPr>
        <w:t xml:space="preserve"> primary </w:t>
      </w:r>
      <w:r w:rsidR="00AC63E2">
        <w:rPr>
          <w:rFonts w:eastAsia="Times New Roman" w:cs="Arial"/>
          <w:color w:val="23242B"/>
          <w:sz w:val="20"/>
          <w:szCs w:val="20"/>
          <w:lang w:eastAsia="en-AU"/>
        </w:rPr>
        <w:t>connection was optional.</w:t>
      </w:r>
    </w:p>
    <w:p w14:paraId="3A97B47A" w14:textId="23CE5E6E" w:rsidR="00AC63E2" w:rsidRDefault="00AC63E2">
      <w:pPr>
        <w:spacing w:after="0" w:line="240" w:lineRule="auto"/>
        <w:rPr>
          <w:rFonts w:eastAsia="Times New Roman" w:cs="Arial"/>
          <w:b/>
          <w:color w:val="23242B"/>
          <w:sz w:val="20"/>
          <w:szCs w:val="20"/>
          <w:lang w:eastAsia="en-AU"/>
        </w:rPr>
      </w:pPr>
      <w:r w:rsidRPr="00F76A15">
        <w:rPr>
          <w:rFonts w:eastAsia="Times New Roman" w:cs="Arial"/>
          <w:b/>
          <w:color w:val="23242B"/>
          <w:sz w:val="20"/>
          <w:szCs w:val="20"/>
          <w:lang w:eastAsia="en-AU"/>
        </w:rPr>
        <w:t>71% of online survey participants either live/work/own property on Little Baillie Street or in a nearby street.</w:t>
      </w:r>
    </w:p>
    <w:p w14:paraId="531A0303" w14:textId="318702A0" w:rsidR="00891EDC" w:rsidRPr="00F76A15" w:rsidRDefault="00AC63E2" w:rsidP="00F76A15">
      <w:pPr>
        <w:shd w:val="clear" w:color="auto" w:fill="FFFFFF"/>
        <w:spacing w:before="100" w:beforeAutospacing="1" w:after="100" w:afterAutospacing="1" w:line="240" w:lineRule="auto"/>
        <w:jc w:val="center"/>
        <w:rPr>
          <w:rFonts w:cs="Arial"/>
          <w:i/>
          <w:sz w:val="16"/>
          <w:szCs w:val="16"/>
          <w:shd w:val="clear" w:color="auto" w:fill="FFFFFF"/>
        </w:rPr>
      </w:pPr>
      <w:r w:rsidRPr="00074CB5">
        <w:rPr>
          <w:rFonts w:cs="Arial"/>
          <w:noProof/>
          <w:lang w:eastAsia="en-AU"/>
        </w:rPr>
        <w:drawing>
          <wp:inline distT="0" distB="0" distL="0" distR="0" wp14:anchorId="7FF80FDE" wp14:editId="1C9398DE">
            <wp:extent cx="5659377" cy="3275635"/>
            <wp:effectExtent l="0" t="0" r="0" b="127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91EDC" w:rsidRPr="00F76A15">
        <w:rPr>
          <w:rFonts w:cs="Arial"/>
          <w:b/>
          <w:sz w:val="16"/>
          <w:szCs w:val="16"/>
          <w:shd w:val="clear" w:color="auto" w:fill="FFFFFF"/>
        </w:rPr>
        <w:t>Table:</w:t>
      </w:r>
      <w:r w:rsidR="00891EDC" w:rsidRPr="00F76A15">
        <w:rPr>
          <w:rFonts w:cs="Arial"/>
          <w:sz w:val="16"/>
          <w:szCs w:val="16"/>
          <w:shd w:val="clear" w:color="auto" w:fill="FFFFFF"/>
        </w:rPr>
        <w:t xml:space="preserve"> Results from the Participate Melbourne online survey Question</w:t>
      </w:r>
      <w:r w:rsidR="00891EDC" w:rsidRPr="00F76A15">
        <w:rPr>
          <w:rFonts w:cs="Arial"/>
          <w:i/>
          <w:sz w:val="16"/>
          <w:szCs w:val="16"/>
          <w:shd w:val="clear" w:color="auto" w:fill="FFFFFF"/>
        </w:rPr>
        <w:t xml:space="preserve">: </w:t>
      </w:r>
      <w:r>
        <w:rPr>
          <w:rFonts w:cs="Arial"/>
          <w:i/>
          <w:sz w:val="16"/>
          <w:szCs w:val="16"/>
          <w:shd w:val="clear" w:color="auto" w:fill="FFFFFF"/>
        </w:rPr>
        <w:t xml:space="preserve">                                                                                                    </w:t>
      </w:r>
      <w:r w:rsidR="00891EDC" w:rsidRPr="00F76A15">
        <w:rPr>
          <w:rFonts w:cs="Arial"/>
          <w:i/>
          <w:sz w:val="16"/>
          <w:szCs w:val="16"/>
          <w:shd w:val="clear" w:color="auto" w:fill="FFFFFF"/>
        </w:rPr>
        <w:t>“What is your primary connection to Little Baillie Street?”</w:t>
      </w:r>
    </w:p>
    <w:p w14:paraId="2DB36457" w14:textId="77777777" w:rsidR="00891EDC" w:rsidRPr="00074CB5" w:rsidRDefault="00891EDC">
      <w:pPr>
        <w:spacing w:after="0" w:line="240" w:lineRule="auto"/>
        <w:rPr>
          <w:rFonts w:cs="Arial"/>
          <w:b/>
          <w:color w:val="215868" w:themeColor="accent5" w:themeShade="80"/>
        </w:rPr>
      </w:pPr>
    </w:p>
    <w:p w14:paraId="401ABA53" w14:textId="77777777" w:rsidR="000B5332" w:rsidRPr="00074CB5" w:rsidRDefault="000B5332" w:rsidP="00185F6F">
      <w:pPr>
        <w:spacing w:after="0" w:line="240" w:lineRule="auto"/>
        <w:rPr>
          <w:rFonts w:cs="Arial"/>
          <w:b/>
          <w:color w:val="215868" w:themeColor="accent5" w:themeShade="80"/>
        </w:rPr>
      </w:pPr>
    </w:p>
    <w:p w14:paraId="1BA44B93" w14:textId="237C8C05" w:rsidR="00AC63E2" w:rsidRPr="00F76A15" w:rsidRDefault="00AC63E2" w:rsidP="00AC63E2">
      <w:pPr>
        <w:shd w:val="clear" w:color="auto" w:fill="FFFFFF"/>
        <w:spacing w:before="100" w:beforeAutospacing="1" w:after="100" w:afterAutospacing="1" w:line="240" w:lineRule="auto"/>
        <w:rPr>
          <w:rFonts w:ascii="VIC Medium" w:hAnsi="VIC Medium" w:cs="Helvetica"/>
          <w:b/>
          <w:color w:val="215868" w:themeColor="accent5" w:themeShade="80"/>
          <w:sz w:val="28"/>
        </w:rPr>
      </w:pPr>
      <w:r w:rsidRPr="00F76A15">
        <w:rPr>
          <w:rFonts w:ascii="VIC Medium" w:hAnsi="VIC Medium" w:cs="Helvetica"/>
          <w:b/>
          <w:color w:val="215868" w:themeColor="accent5" w:themeShade="80"/>
          <w:sz w:val="28"/>
        </w:rPr>
        <w:t xml:space="preserve">Your top hopes for the Street Greening </w:t>
      </w:r>
      <w:r w:rsidR="00AF3796">
        <w:rPr>
          <w:rFonts w:ascii="VIC Medium" w:hAnsi="VIC Medium" w:cs="Helvetica"/>
          <w:b/>
          <w:color w:val="215868" w:themeColor="accent5" w:themeShade="80"/>
          <w:sz w:val="28"/>
        </w:rPr>
        <w:t>of</w:t>
      </w:r>
      <w:r w:rsidRPr="00F76A15">
        <w:rPr>
          <w:rFonts w:ascii="VIC Medium" w:hAnsi="VIC Medium" w:cs="Helvetica"/>
          <w:b/>
          <w:color w:val="215868" w:themeColor="accent5" w:themeShade="80"/>
          <w:sz w:val="28"/>
        </w:rPr>
        <w:t xml:space="preserve"> Little Baillie Street </w:t>
      </w:r>
    </w:p>
    <w:p w14:paraId="16833359" w14:textId="3EB6EFB4" w:rsidR="00AC63E2" w:rsidRDefault="00AC63E2" w:rsidP="00AC63E2">
      <w:pPr>
        <w:shd w:val="clear" w:color="auto" w:fill="FFFFFF"/>
        <w:spacing w:before="100" w:beforeAutospacing="1" w:after="100" w:afterAutospacing="1" w:line="240" w:lineRule="auto"/>
        <w:rPr>
          <w:rFonts w:cs="Arial"/>
          <w:sz w:val="20"/>
          <w:szCs w:val="20"/>
          <w:shd w:val="clear" w:color="auto" w:fill="FFFFFF"/>
        </w:rPr>
      </w:pPr>
      <w:r w:rsidRPr="00790E2A">
        <w:rPr>
          <w:rFonts w:cs="Arial"/>
          <w:sz w:val="20"/>
          <w:szCs w:val="20"/>
          <w:shd w:val="clear" w:color="auto" w:fill="FFFFFF"/>
        </w:rPr>
        <w:t xml:space="preserve">52 online survey respondents selected their ‘top </w:t>
      </w:r>
      <w:r w:rsidR="00DB444D">
        <w:rPr>
          <w:rFonts w:cs="Arial"/>
          <w:sz w:val="20"/>
          <w:szCs w:val="20"/>
          <w:shd w:val="clear" w:color="auto" w:fill="FFFFFF"/>
        </w:rPr>
        <w:t>three</w:t>
      </w:r>
      <w:r w:rsidRPr="00790E2A">
        <w:rPr>
          <w:rFonts w:cs="Arial"/>
          <w:sz w:val="20"/>
          <w:szCs w:val="20"/>
          <w:shd w:val="clear" w:color="auto" w:fill="FFFFFF"/>
        </w:rPr>
        <w:t xml:space="preserve">’ hopes </w:t>
      </w:r>
      <w:r w:rsidR="00AF3796">
        <w:rPr>
          <w:rFonts w:cs="Arial"/>
          <w:sz w:val="20"/>
          <w:szCs w:val="20"/>
          <w:shd w:val="clear" w:color="auto" w:fill="FFFFFF"/>
        </w:rPr>
        <w:t xml:space="preserve">that the street greening project could achieve </w:t>
      </w:r>
      <w:r w:rsidRPr="00790E2A">
        <w:rPr>
          <w:rFonts w:cs="Arial"/>
          <w:sz w:val="20"/>
          <w:szCs w:val="20"/>
          <w:shd w:val="clear" w:color="auto" w:fill="FFFFFF"/>
        </w:rPr>
        <w:t>from seven multiple-choice options, including “other”.</w:t>
      </w:r>
    </w:p>
    <w:p w14:paraId="44BD2649" w14:textId="4DA3962E" w:rsidR="00AF3796" w:rsidRPr="00F76A15" w:rsidRDefault="00AF3796" w:rsidP="00AC63E2">
      <w:pPr>
        <w:shd w:val="clear" w:color="auto" w:fill="FFFFFF"/>
        <w:spacing w:before="100" w:beforeAutospacing="1" w:after="100" w:afterAutospacing="1" w:line="240" w:lineRule="auto"/>
        <w:rPr>
          <w:rFonts w:cs="Arial"/>
          <w:b/>
          <w:sz w:val="20"/>
          <w:szCs w:val="20"/>
          <w:shd w:val="clear" w:color="auto" w:fill="FFFFFF"/>
        </w:rPr>
      </w:pPr>
      <w:r w:rsidRPr="00F76A15">
        <w:rPr>
          <w:rFonts w:cs="Arial"/>
          <w:b/>
          <w:sz w:val="20"/>
          <w:szCs w:val="20"/>
          <w:shd w:val="clear" w:color="auto" w:fill="FFFFFF"/>
        </w:rPr>
        <w:t xml:space="preserve">Visual appeal (76%), climate resilience (73%), and ecological value (60%) </w:t>
      </w:r>
      <w:r>
        <w:rPr>
          <w:rFonts w:cs="Arial"/>
          <w:b/>
          <w:sz w:val="20"/>
          <w:szCs w:val="20"/>
          <w:shd w:val="clear" w:color="auto" w:fill="FFFFFF"/>
        </w:rPr>
        <w:t xml:space="preserve">are the features that rated highest as aspirations for street enhancements.   </w:t>
      </w:r>
      <w:r w:rsidRPr="00F76A15">
        <w:rPr>
          <w:rFonts w:cs="Arial"/>
          <w:b/>
          <w:sz w:val="20"/>
          <w:szCs w:val="20"/>
          <w:shd w:val="clear" w:color="auto" w:fill="FFFFFF"/>
        </w:rPr>
        <w:t xml:space="preserve"> </w:t>
      </w:r>
      <w:r w:rsidR="005A6A2C" w:rsidRPr="00074CB5">
        <w:rPr>
          <w:rFonts w:cs="Arial"/>
          <w:noProof/>
          <w:lang w:eastAsia="en-AU"/>
        </w:rPr>
        <w:drawing>
          <wp:inline distT="0" distB="0" distL="0" distR="0" wp14:anchorId="17C548FE" wp14:editId="2D9E6F2C">
            <wp:extent cx="6512118" cy="4309607"/>
            <wp:effectExtent l="0" t="0" r="3175"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906329" w14:textId="2DD4508F" w:rsidR="00AF3796" w:rsidRPr="00790E2A" w:rsidRDefault="00AF3796" w:rsidP="00F76A15">
      <w:pPr>
        <w:shd w:val="clear" w:color="auto" w:fill="FFFFFF"/>
        <w:spacing w:before="100" w:beforeAutospacing="1" w:after="100" w:afterAutospacing="1" w:line="240" w:lineRule="auto"/>
        <w:jc w:val="center"/>
        <w:rPr>
          <w:rFonts w:cs="Arial"/>
          <w:sz w:val="16"/>
          <w:szCs w:val="16"/>
          <w:shd w:val="clear" w:color="auto" w:fill="FFFFFF"/>
        </w:rPr>
      </w:pPr>
      <w:r w:rsidRPr="00790E2A">
        <w:rPr>
          <w:rFonts w:cs="Arial"/>
          <w:b/>
          <w:sz w:val="16"/>
          <w:szCs w:val="16"/>
          <w:shd w:val="clear" w:color="auto" w:fill="FFFFFF"/>
        </w:rPr>
        <w:t>Table:</w:t>
      </w:r>
      <w:r w:rsidRPr="00790E2A">
        <w:rPr>
          <w:rFonts w:cs="Arial"/>
          <w:sz w:val="16"/>
          <w:szCs w:val="16"/>
          <w:shd w:val="clear" w:color="auto" w:fill="FFFFFF"/>
        </w:rPr>
        <w:t xml:space="preserve"> Results from the Participate Melbourne online survey Question: </w:t>
      </w:r>
      <w:r>
        <w:rPr>
          <w:rFonts w:cs="Arial"/>
          <w:sz w:val="16"/>
          <w:szCs w:val="16"/>
          <w:shd w:val="clear" w:color="auto" w:fill="FFFFFF"/>
        </w:rPr>
        <w:t xml:space="preserve">                                                                                                               </w:t>
      </w:r>
      <w:r w:rsidRPr="00790E2A">
        <w:rPr>
          <w:rFonts w:cs="Arial"/>
          <w:i/>
          <w:sz w:val="16"/>
          <w:szCs w:val="16"/>
          <w:shd w:val="clear" w:color="auto" w:fill="FFFFFF"/>
        </w:rPr>
        <w:t>What are the key things you hope the Street Greening for Little Baillie Street could achieve?</w:t>
      </w:r>
    </w:p>
    <w:p w14:paraId="5DD40B49" w14:textId="5601934B" w:rsidR="00F35CCD" w:rsidRPr="00F76A15" w:rsidRDefault="00F35CCD">
      <w:pPr>
        <w:spacing w:after="0" w:line="240" w:lineRule="auto"/>
        <w:rPr>
          <w:rFonts w:cs="Arial"/>
          <w:b/>
          <w:color w:val="215868" w:themeColor="accent5" w:themeShade="80"/>
        </w:rPr>
      </w:pPr>
      <w:r w:rsidRPr="00F76A15">
        <w:rPr>
          <w:rFonts w:cs="Arial"/>
          <w:b/>
          <w:color w:val="215868" w:themeColor="accent5" w:themeShade="80"/>
        </w:rPr>
        <w:br w:type="page"/>
      </w:r>
    </w:p>
    <w:p w14:paraId="20C4D6D8" w14:textId="77777777" w:rsidR="00D415AE" w:rsidRPr="00F76A15" w:rsidRDefault="00D415AE" w:rsidP="00350326">
      <w:pPr>
        <w:shd w:val="clear" w:color="auto" w:fill="FFFFFF"/>
        <w:spacing w:before="100" w:beforeAutospacing="1" w:after="100" w:afterAutospacing="1" w:line="240" w:lineRule="auto"/>
        <w:rPr>
          <w:rFonts w:cs="Arial"/>
          <w:b/>
          <w:color w:val="215868" w:themeColor="accent5" w:themeShade="80"/>
        </w:rPr>
      </w:pPr>
    </w:p>
    <w:p w14:paraId="2E07D838" w14:textId="0CA16B10"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sz w:val="20"/>
          <w:szCs w:val="20"/>
          <w:lang w:eastAsia="en-AU"/>
        </w:rPr>
        <w:t>The liveability and aesthetics of Little Baillie Street</w:t>
      </w:r>
      <w:r w:rsidR="00F35CCD" w:rsidRPr="00F76A15">
        <w:rPr>
          <w:rFonts w:eastAsia="Times New Roman" w:cs="Arial"/>
          <w:b/>
          <w:sz w:val="20"/>
          <w:szCs w:val="20"/>
          <w:lang w:eastAsia="en-AU"/>
        </w:rPr>
        <w:t xml:space="preserve"> </w:t>
      </w:r>
      <w:r w:rsidR="00F35CCD" w:rsidRPr="00F76A15">
        <w:rPr>
          <w:rFonts w:eastAsia="Times New Roman" w:cs="Arial"/>
          <w:i/>
          <w:sz w:val="20"/>
          <w:szCs w:val="20"/>
          <w:lang w:eastAsia="en-AU"/>
        </w:rPr>
        <w:t>(21 responses)</w:t>
      </w:r>
    </w:p>
    <w:p w14:paraId="7A9CC9BB" w14:textId="3C651CDD"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noProof/>
          <w:sz w:val="20"/>
          <w:szCs w:val="20"/>
          <w:lang w:eastAsia="en-AU"/>
        </w:rPr>
        <mc:AlternateContent>
          <mc:Choice Requires="wps">
            <w:drawing>
              <wp:anchor distT="0" distB="0" distL="114300" distR="114300" simplePos="0" relativeHeight="251685888" behindDoc="0" locked="0" layoutInCell="1" allowOverlap="1" wp14:anchorId="146BBF10" wp14:editId="6A91E435">
                <wp:simplePos x="0" y="0"/>
                <wp:positionH relativeFrom="margin">
                  <wp:align>right</wp:align>
                </wp:positionH>
                <wp:positionV relativeFrom="paragraph">
                  <wp:posOffset>155575</wp:posOffset>
                </wp:positionV>
                <wp:extent cx="2640787" cy="1711756"/>
                <wp:effectExtent l="0" t="0" r="762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787" cy="1711756"/>
                        </a:xfrm>
                        <a:prstGeom prst="rect">
                          <a:avLst/>
                        </a:prstGeom>
                        <a:solidFill>
                          <a:srgbClr val="D0ECE4"/>
                        </a:solidFill>
                        <a:ln w="9525">
                          <a:noFill/>
                          <a:miter lim="800000"/>
                          <a:headEnd/>
                          <a:tailEnd/>
                        </a:ln>
                      </wps:spPr>
                      <wps:txbx>
                        <w:txbxContent>
                          <w:p w14:paraId="01E82C97" w14:textId="77777777" w:rsidR="00BD6A73" w:rsidRPr="002B5706" w:rsidRDefault="00BD6A73" w:rsidP="00150B27">
                            <w:pPr>
                              <w:rPr>
                                <w:rFonts w:ascii="Helvetica" w:eastAsia="Times New Roman" w:hAnsi="Helvetica" w:cs="Helvetica"/>
                                <w: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48F40CC3" w14:textId="2EE2CD6C"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Pr>
                                <w:rFonts w:ascii="Helvetica" w:eastAsia="Times New Roman" w:hAnsi="Helvetica" w:cs="Helvetica"/>
                                <w:color w:val="23242B"/>
                                <w:sz w:val="20"/>
                                <w:szCs w:val="20"/>
                                <w:lang w:eastAsia="en-AU"/>
                              </w:rPr>
                              <w:t xml:space="preserve">An increase in greenery would improve the </w:t>
                            </w:r>
                            <w:r>
                              <w:rPr>
                                <w:rFonts w:ascii="Helvetica" w:eastAsia="Times New Roman" w:hAnsi="Helvetica" w:cs="Helvetica"/>
                                <w:color w:val="23242B"/>
                                <w:sz w:val="20"/>
                                <w:szCs w:val="20"/>
                                <w:lang w:eastAsia="en-AU"/>
                              </w:rPr>
                              <w:t>way</w:t>
                            </w:r>
                            <w:r w:rsidRPr="002B5706">
                              <w:rPr>
                                <w:rFonts w:ascii="Helvetica" w:eastAsia="Times New Roman" w:hAnsi="Helvetica" w:cs="Helvetica"/>
                                <w:color w:val="23242B"/>
                                <w:sz w:val="20"/>
                                <w:szCs w:val="20"/>
                                <w:lang w:eastAsia="en-AU"/>
                              </w:rPr>
                              <w:t xml:space="preserve"> Little Baillie Street</w:t>
                            </w:r>
                            <w:r>
                              <w:rPr>
                                <w:rFonts w:ascii="Helvetica" w:eastAsia="Times New Roman" w:hAnsi="Helvetica" w:cs="Helvetica"/>
                                <w:color w:val="23242B"/>
                                <w:sz w:val="20"/>
                                <w:szCs w:val="20"/>
                                <w:lang w:eastAsia="en-AU"/>
                              </w:rPr>
                              <w:t xml:space="preserve"> looks, as well as the wellbeing of the people of the area.</w:t>
                            </w:r>
                          </w:p>
                          <w:p w14:paraId="21B823FF" w14:textId="5FE5C4FE" w:rsidR="00BD6A73" w:rsidRDefault="00BD6A73">
                            <w:r w:rsidRPr="00B96935" w:rsidDel="007C1DC3">
                              <w:rPr>
                                <w:rFonts w:eastAsia="Times New Roman" w:cs="Arial"/>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BF10" id="_x0000_s1027" type="#_x0000_t202" style="position:absolute;margin-left:156.75pt;margin-top:12.25pt;width:207.95pt;height:134.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" fillcolor="#d0ece4" stroked="f">
                <v:textbox>
                  <w:txbxContent>
                    <w:p w14:paraId="01E82C97" w14:textId="77777777" w:rsidR="00BD6A73" w:rsidRPr="002B5706" w:rsidRDefault="00BD6A73" w:rsidP="00150B27">
                      <w:pPr>
                        <w:rPr>
                          <w:rFonts w:ascii="Helvetica" w:eastAsia="Times New Roman" w:hAnsi="Helvetica" w:cs="Helvetica"/>
                          <w: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48F40CC3" w14:textId="2EE2CD6C"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Pr>
                          <w:rFonts w:ascii="Helvetica" w:eastAsia="Times New Roman" w:hAnsi="Helvetica" w:cs="Helvetica"/>
                          <w:color w:val="23242B"/>
                          <w:sz w:val="20"/>
                          <w:szCs w:val="20"/>
                          <w:lang w:eastAsia="en-AU"/>
                        </w:rPr>
                        <w:t xml:space="preserve">An increase in greenery would improve the </w:t>
                      </w:r>
                      <w:r>
                        <w:rPr>
                          <w:rFonts w:ascii="Helvetica" w:eastAsia="Times New Roman" w:hAnsi="Helvetica" w:cs="Helvetica"/>
                          <w:color w:val="23242B"/>
                          <w:sz w:val="20"/>
                          <w:szCs w:val="20"/>
                          <w:lang w:eastAsia="en-AU"/>
                        </w:rPr>
                        <w:t>way</w:t>
                      </w:r>
                      <w:r w:rsidRPr="002B5706">
                        <w:rPr>
                          <w:rFonts w:ascii="Helvetica" w:eastAsia="Times New Roman" w:hAnsi="Helvetica" w:cs="Helvetica"/>
                          <w:color w:val="23242B"/>
                          <w:sz w:val="20"/>
                          <w:szCs w:val="20"/>
                          <w:lang w:eastAsia="en-AU"/>
                        </w:rPr>
                        <w:t xml:space="preserve"> Little Baillie Street</w:t>
                      </w:r>
                      <w:r>
                        <w:rPr>
                          <w:rFonts w:ascii="Helvetica" w:eastAsia="Times New Roman" w:hAnsi="Helvetica" w:cs="Helvetica"/>
                          <w:color w:val="23242B"/>
                          <w:sz w:val="20"/>
                          <w:szCs w:val="20"/>
                          <w:lang w:eastAsia="en-AU"/>
                        </w:rPr>
                        <w:t xml:space="preserve"> looks, as well as the wellbeing of the people of the area.</w:t>
                      </w:r>
                    </w:p>
                    <w:p w14:paraId="21B823FF" w14:textId="5FE5C4FE" w:rsidR="00BD6A73" w:rsidRDefault="00BD6A73">
                      <w:r w:rsidRPr="00B96935" w:rsidDel="007C1DC3">
                        <w:rPr>
                          <w:rFonts w:eastAsia="Times New Roman" w:cs="Arial"/>
                          <w:lang w:eastAsia="en-AU"/>
                        </w:rPr>
                        <w:t xml:space="preserve"> </w:t>
                      </w:r>
                    </w:p>
                  </w:txbxContent>
                </v:textbox>
                <w10:wrap anchorx="margin"/>
              </v:shape>
            </w:pict>
          </mc:Fallback>
        </mc:AlternateContent>
      </w:r>
      <w:r w:rsidRPr="00F76A15">
        <w:rPr>
          <w:rFonts w:eastAsia="Times New Roman" w:cs="Arial"/>
          <w:b/>
          <w:noProof/>
          <w:sz w:val="20"/>
          <w:szCs w:val="20"/>
          <w:lang w:eastAsia="en-AU"/>
        </w:rPr>
        <mc:AlternateContent>
          <mc:Choice Requires="wps">
            <w:drawing>
              <wp:anchor distT="0" distB="0" distL="114300" distR="114300" simplePos="0" relativeHeight="251687936" behindDoc="0" locked="0" layoutInCell="1" allowOverlap="1" wp14:anchorId="7C7F1077" wp14:editId="14B501D2">
                <wp:simplePos x="0" y="0"/>
                <wp:positionH relativeFrom="margin">
                  <wp:align>left</wp:align>
                </wp:positionH>
                <wp:positionV relativeFrom="paragraph">
                  <wp:posOffset>156134</wp:posOffset>
                </wp:positionV>
                <wp:extent cx="2735580" cy="1726387"/>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726387"/>
                        </a:xfrm>
                        <a:prstGeom prst="rect">
                          <a:avLst/>
                        </a:prstGeom>
                        <a:solidFill>
                          <a:srgbClr val="4BACC6">
                            <a:lumMod val="20000"/>
                            <a:lumOff val="80000"/>
                          </a:srgbClr>
                        </a:solidFill>
                        <a:ln w="9525">
                          <a:noFill/>
                          <a:miter lim="800000"/>
                          <a:headEnd/>
                          <a:tailEnd/>
                        </a:ln>
                      </wps:spPr>
                      <wps:txbx>
                        <w:txbxContent>
                          <w:p w14:paraId="4BA577E9" w14:textId="77777777" w:rsidR="00BD6A73" w:rsidRPr="002B5706" w:rsidRDefault="00BD6A73" w:rsidP="002B5706">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1159A814" w14:textId="687EB5EC" w:rsidR="00BD6A73" w:rsidRPr="00B720B1"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“Considering the location, having more greenery in an inner city suburb would add so much more value and quality of life"</w:t>
                            </w:r>
                            <w:r w:rsidRPr="00B720B1">
                              <w:rPr>
                                <w:rFonts w:ascii="Helvetica" w:eastAsia="Times New Roman" w:hAnsi="Helvetica" w:cs="Helvetica"/>
                                <w:i/>
                                <w:color w:val="23242B"/>
                                <w:sz w:val="20"/>
                                <w:szCs w:val="20"/>
                                <w:lang w:eastAsia="en-AU"/>
                              </w:rPr>
                              <w:t xml:space="preserve"> </w:t>
                            </w:r>
                          </w:p>
                          <w:p w14:paraId="2CDB558E" w14:textId="0FD5AE8F" w:rsidR="00BD6A73" w:rsidRPr="002B5706" w:rsidRDefault="00BD6A73" w:rsidP="002B5706">
                            <w:pPr>
                              <w:rPr>
                                <w:rFonts w:ascii="Helvetica" w:eastAsia="Times New Roman" w:hAnsi="Helvetica" w:cs="Helvetica"/>
                                <w:i/>
                                <w:color w:val="23242B"/>
                                <w:sz w:val="20"/>
                                <w:szCs w:val="20"/>
                                <w:lang w:eastAsia="en-AU"/>
                              </w:rPr>
                            </w:pPr>
                            <w:r>
                              <w:rPr>
                                <w:rFonts w:ascii="Helvetica" w:eastAsia="Times New Roman" w:hAnsi="Helvetica" w:cs="Helvetica"/>
                                <w:i/>
                                <w:color w:val="23242B"/>
                                <w:sz w:val="20"/>
                                <w:szCs w:val="20"/>
                                <w:lang w:eastAsia="en-AU"/>
                              </w:rPr>
                              <w:t>North Melbourne really need</w:t>
                            </w:r>
                            <w:r w:rsidR="008D0DBC">
                              <w:rPr>
                                <w:rFonts w:ascii="Helvetica" w:eastAsia="Times New Roman" w:hAnsi="Helvetica" w:cs="Helvetica"/>
                                <w:i/>
                                <w:color w:val="23242B"/>
                                <w:sz w:val="20"/>
                                <w:szCs w:val="20"/>
                                <w:lang w:eastAsia="en-AU"/>
                              </w:rPr>
                              <w:t>s</w:t>
                            </w:r>
                            <w:r>
                              <w:rPr>
                                <w:rFonts w:ascii="Helvetica" w:eastAsia="Times New Roman" w:hAnsi="Helvetica" w:cs="Helvetica"/>
                                <w:i/>
                                <w:color w:val="23242B"/>
                                <w:sz w:val="20"/>
                                <w:szCs w:val="20"/>
                                <w:lang w:eastAsia="en-AU"/>
                              </w:rPr>
                              <w:t xml:space="preserve"> more trees and </w:t>
                            </w:r>
                            <w:r w:rsidRPr="00AF4D5B">
                              <w:rPr>
                                <w:rFonts w:ascii="Helvetica" w:eastAsia="Times New Roman" w:hAnsi="Helvetica" w:cs="Helvetica"/>
                                <w:i/>
                                <w:color w:val="23242B"/>
                                <w:sz w:val="20"/>
                                <w:szCs w:val="20"/>
                                <w:lang w:eastAsia="en-AU"/>
                              </w:rPr>
                              <w:t>parks. Nature brings happiness and well being"</w:t>
                            </w:r>
                            <w:r w:rsidRPr="002B5706">
                              <w:rPr>
                                <w:rFonts w:ascii="Helvetica" w:eastAsia="Times New Roman" w:hAnsi="Helvetica" w:cs="Helvetica"/>
                                <w:i/>
                                <w:color w:val="23242B"/>
                                <w:sz w:val="20"/>
                                <w:szCs w:val="20"/>
                                <w:lang w:eastAsia="en-AU"/>
                              </w:rPr>
                              <w:t xml:space="preserve"> </w:t>
                            </w:r>
                          </w:p>
                          <w:p w14:paraId="3C905CF0" w14:textId="40D7059F" w:rsidR="00BD6A73" w:rsidRDefault="00BD6A73" w:rsidP="00150B27">
                            <w:r w:rsidRPr="00665A8C" w:rsidDel="007C1DC3">
                              <w:rPr>
                                <w:rFonts w:eastAsia="Times New Roman" w:cs="Arial"/>
                                <w:i/>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1077" id="_x0000_s1028" type="#_x0000_t202" style="position:absolute;margin-left:0;margin-top:12.3pt;width:215.4pt;height:135.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" fillcolor="#dbeef4" stroked="f">
                <v:textbox>
                  <w:txbxContent>
                    <w:p w14:paraId="4BA577E9" w14:textId="77777777" w:rsidR="00BD6A73" w:rsidRPr="002B5706" w:rsidRDefault="00BD6A73" w:rsidP="002B5706">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1159A814" w14:textId="687EB5EC" w:rsidR="00BD6A73" w:rsidRPr="00B720B1"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“Considering the location, having more greenery in an inner city suburb would add so much more value and quality of life"</w:t>
                      </w:r>
                      <w:r w:rsidRPr="00B720B1">
                        <w:rPr>
                          <w:rFonts w:ascii="Helvetica" w:eastAsia="Times New Roman" w:hAnsi="Helvetica" w:cs="Helvetica"/>
                          <w:i/>
                          <w:color w:val="23242B"/>
                          <w:sz w:val="20"/>
                          <w:szCs w:val="20"/>
                          <w:lang w:eastAsia="en-AU"/>
                        </w:rPr>
                        <w:t xml:space="preserve"> </w:t>
                      </w:r>
                    </w:p>
                    <w:p w14:paraId="2CDB558E" w14:textId="0FD5AE8F" w:rsidR="00BD6A73" w:rsidRPr="002B5706" w:rsidRDefault="00BD6A73" w:rsidP="002B5706">
                      <w:pPr>
                        <w:rPr>
                          <w:rFonts w:ascii="Helvetica" w:eastAsia="Times New Roman" w:hAnsi="Helvetica" w:cs="Helvetica"/>
                          <w:i/>
                          <w:color w:val="23242B"/>
                          <w:sz w:val="20"/>
                          <w:szCs w:val="20"/>
                          <w:lang w:eastAsia="en-AU"/>
                        </w:rPr>
                      </w:pPr>
                      <w:r>
                        <w:rPr>
                          <w:rFonts w:ascii="Helvetica" w:eastAsia="Times New Roman" w:hAnsi="Helvetica" w:cs="Helvetica"/>
                          <w:i/>
                          <w:color w:val="23242B"/>
                          <w:sz w:val="20"/>
                          <w:szCs w:val="20"/>
                          <w:lang w:eastAsia="en-AU"/>
                        </w:rPr>
                        <w:t>North Melbourne really need</w:t>
                      </w:r>
                      <w:r w:rsidR="008D0DBC">
                        <w:rPr>
                          <w:rFonts w:ascii="Helvetica" w:eastAsia="Times New Roman" w:hAnsi="Helvetica" w:cs="Helvetica"/>
                          <w:i/>
                          <w:color w:val="23242B"/>
                          <w:sz w:val="20"/>
                          <w:szCs w:val="20"/>
                          <w:lang w:eastAsia="en-AU"/>
                        </w:rPr>
                        <w:t>s</w:t>
                      </w:r>
                      <w:r>
                        <w:rPr>
                          <w:rFonts w:ascii="Helvetica" w:eastAsia="Times New Roman" w:hAnsi="Helvetica" w:cs="Helvetica"/>
                          <w:i/>
                          <w:color w:val="23242B"/>
                          <w:sz w:val="20"/>
                          <w:szCs w:val="20"/>
                          <w:lang w:eastAsia="en-AU"/>
                        </w:rPr>
                        <w:t xml:space="preserve"> more trees and </w:t>
                      </w:r>
                      <w:r w:rsidRPr="00AF4D5B">
                        <w:rPr>
                          <w:rFonts w:ascii="Helvetica" w:eastAsia="Times New Roman" w:hAnsi="Helvetica" w:cs="Helvetica"/>
                          <w:i/>
                          <w:color w:val="23242B"/>
                          <w:sz w:val="20"/>
                          <w:szCs w:val="20"/>
                          <w:lang w:eastAsia="en-AU"/>
                        </w:rPr>
                        <w:t>parks. Nature brings happiness and well being"</w:t>
                      </w:r>
                      <w:r w:rsidRPr="002B5706">
                        <w:rPr>
                          <w:rFonts w:ascii="Helvetica" w:eastAsia="Times New Roman" w:hAnsi="Helvetica" w:cs="Helvetica"/>
                          <w:i/>
                          <w:color w:val="23242B"/>
                          <w:sz w:val="20"/>
                          <w:szCs w:val="20"/>
                          <w:lang w:eastAsia="en-AU"/>
                        </w:rPr>
                        <w:t xml:space="preserve"> </w:t>
                      </w:r>
                    </w:p>
                    <w:p w14:paraId="3C905CF0" w14:textId="40D7059F" w:rsidR="00BD6A73" w:rsidRDefault="00BD6A73" w:rsidP="00150B27">
                      <w:r w:rsidRPr="00665A8C" w:rsidDel="007C1DC3">
                        <w:rPr>
                          <w:rFonts w:eastAsia="Times New Roman" w:cs="Arial"/>
                          <w:i/>
                          <w:lang w:eastAsia="en-AU"/>
                        </w:rPr>
                        <w:t xml:space="preserve"> </w:t>
                      </w:r>
                    </w:p>
                  </w:txbxContent>
                </v:textbox>
                <w10:wrap anchorx="margin"/>
              </v:shape>
            </w:pict>
          </mc:Fallback>
        </mc:AlternateContent>
      </w:r>
    </w:p>
    <w:p w14:paraId="228CE258" w14:textId="1E0619E9" w:rsidR="00150B27" w:rsidRPr="00F76A15" w:rsidRDefault="00150B27">
      <w:pPr>
        <w:shd w:val="clear" w:color="auto" w:fill="FFFFFF"/>
        <w:spacing w:before="100" w:beforeAutospacing="1" w:after="100" w:afterAutospacing="1" w:line="240" w:lineRule="auto"/>
        <w:rPr>
          <w:rFonts w:eastAsia="Times New Roman" w:cs="Arial"/>
          <w:color w:val="23242B"/>
          <w:sz w:val="20"/>
          <w:szCs w:val="20"/>
          <w:lang w:eastAsia="en-AU"/>
        </w:rPr>
      </w:pPr>
    </w:p>
    <w:p w14:paraId="057B1318" w14:textId="3FE2C45E" w:rsidR="00150B27" w:rsidRPr="00F76A15" w:rsidRDefault="00150B27" w:rsidP="00350326">
      <w:pPr>
        <w:shd w:val="clear" w:color="auto" w:fill="FFFFFF"/>
        <w:spacing w:before="100" w:beforeAutospacing="1" w:after="100" w:afterAutospacing="1" w:line="240" w:lineRule="auto"/>
        <w:rPr>
          <w:rFonts w:eastAsia="Times New Roman" w:cs="Arial"/>
          <w:color w:val="23242B"/>
          <w:sz w:val="20"/>
          <w:szCs w:val="20"/>
          <w:lang w:eastAsia="en-AU"/>
        </w:rPr>
      </w:pPr>
    </w:p>
    <w:p w14:paraId="565B8313" w14:textId="1B871981" w:rsidR="00150B27" w:rsidRPr="00F76A15" w:rsidRDefault="00150B27" w:rsidP="00350326">
      <w:pPr>
        <w:shd w:val="clear" w:color="auto" w:fill="FFFFFF"/>
        <w:spacing w:before="100" w:beforeAutospacing="1" w:after="100" w:afterAutospacing="1" w:line="240" w:lineRule="auto"/>
        <w:rPr>
          <w:rFonts w:eastAsia="Times New Roman" w:cs="Arial"/>
          <w:color w:val="23242B"/>
          <w:sz w:val="20"/>
          <w:szCs w:val="20"/>
          <w:lang w:eastAsia="en-AU"/>
        </w:rPr>
      </w:pPr>
    </w:p>
    <w:p w14:paraId="4D2C7C71" w14:textId="5BC2C6CF" w:rsidR="00150B27" w:rsidRPr="00F76A15" w:rsidRDefault="00150B27" w:rsidP="00350326">
      <w:pPr>
        <w:shd w:val="clear" w:color="auto" w:fill="FFFFFF"/>
        <w:spacing w:before="100" w:beforeAutospacing="1" w:after="100" w:afterAutospacing="1" w:line="240" w:lineRule="auto"/>
        <w:rPr>
          <w:rFonts w:eastAsia="Times New Roman" w:cs="Arial"/>
          <w:color w:val="23242B"/>
          <w:sz w:val="20"/>
          <w:szCs w:val="20"/>
          <w:lang w:eastAsia="en-AU"/>
        </w:rPr>
      </w:pPr>
    </w:p>
    <w:p w14:paraId="2095546E" w14:textId="4C083725" w:rsidR="000B5332" w:rsidRPr="00074CB5" w:rsidRDefault="000B5332">
      <w:pPr>
        <w:shd w:val="clear" w:color="auto" w:fill="FFFFFF"/>
        <w:spacing w:before="100" w:beforeAutospacing="1" w:after="100" w:afterAutospacing="1" w:line="240" w:lineRule="auto"/>
        <w:rPr>
          <w:rFonts w:cs="Arial"/>
          <w:b/>
          <w:color w:val="215868" w:themeColor="accent5" w:themeShade="80"/>
        </w:rPr>
      </w:pPr>
    </w:p>
    <w:p w14:paraId="060EEC87" w14:textId="77777777" w:rsidR="002B5706" w:rsidRPr="00F76A15" w:rsidRDefault="002B5706">
      <w:pPr>
        <w:shd w:val="clear" w:color="auto" w:fill="FFFFFF"/>
        <w:spacing w:before="100" w:beforeAutospacing="1" w:after="100" w:afterAutospacing="1" w:line="240" w:lineRule="auto"/>
        <w:rPr>
          <w:rFonts w:eastAsia="Times New Roman" w:cs="Arial"/>
          <w:b/>
          <w:sz w:val="20"/>
          <w:szCs w:val="20"/>
          <w:lang w:eastAsia="en-AU"/>
        </w:rPr>
      </w:pPr>
    </w:p>
    <w:p w14:paraId="7F2FE338" w14:textId="26F4C218" w:rsidR="000B5332" w:rsidRPr="00F76A15" w:rsidRDefault="00851A33">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sz w:val="20"/>
          <w:szCs w:val="20"/>
          <w:lang w:eastAsia="en-AU"/>
        </w:rPr>
        <w:t xml:space="preserve">Enhancing green space and trees </w:t>
      </w:r>
      <w:r w:rsidR="00F35CCD" w:rsidRPr="00F76A15">
        <w:rPr>
          <w:rFonts w:eastAsia="Times New Roman" w:cs="Arial"/>
          <w:i/>
          <w:sz w:val="20"/>
          <w:szCs w:val="20"/>
          <w:lang w:eastAsia="en-AU"/>
        </w:rPr>
        <w:t>(20 responses)</w:t>
      </w:r>
    </w:p>
    <w:p w14:paraId="4E1C2729" w14:textId="379EF935"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noProof/>
          <w:sz w:val="20"/>
          <w:szCs w:val="20"/>
          <w:lang w:eastAsia="en-AU"/>
        </w:rPr>
        <mc:AlternateContent>
          <mc:Choice Requires="wps">
            <w:drawing>
              <wp:anchor distT="0" distB="0" distL="114300" distR="114300" simplePos="0" relativeHeight="251692032" behindDoc="0" locked="0" layoutInCell="1" allowOverlap="1" wp14:anchorId="5A8AF449" wp14:editId="65BAC4F5">
                <wp:simplePos x="0" y="0"/>
                <wp:positionH relativeFrom="margin">
                  <wp:align>right</wp:align>
                </wp:positionH>
                <wp:positionV relativeFrom="paragraph">
                  <wp:posOffset>38075</wp:posOffset>
                </wp:positionV>
                <wp:extent cx="2640330" cy="2070202"/>
                <wp:effectExtent l="0" t="0" r="762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2070202"/>
                        </a:xfrm>
                        <a:prstGeom prst="rect">
                          <a:avLst/>
                        </a:prstGeom>
                        <a:solidFill>
                          <a:srgbClr val="D0ECE4"/>
                        </a:solidFill>
                        <a:ln w="9525">
                          <a:noFill/>
                          <a:miter lim="800000"/>
                          <a:headEnd/>
                          <a:tailEnd/>
                        </a:ln>
                      </wps:spPr>
                      <wps:txbx>
                        <w:txbxContent>
                          <w:p w14:paraId="0390ADE8"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764E1BC" w14:textId="0190E00B"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Pr>
                                <w:rFonts w:ascii="Helvetica" w:eastAsia="Times New Roman" w:hAnsi="Helvetica" w:cs="Helvetica"/>
                                <w:color w:val="23242B"/>
                                <w:sz w:val="20"/>
                                <w:szCs w:val="20"/>
                                <w:lang w:eastAsia="en-AU"/>
                              </w:rPr>
                              <w:t>A green</w:t>
                            </w:r>
                            <w:r>
                              <w:rPr>
                                <w:rFonts w:ascii="Helvetica" w:eastAsia="Times New Roman" w:hAnsi="Helvetica" w:cs="Helvetica"/>
                                <w:color w:val="23242B"/>
                                <w:sz w:val="20"/>
                                <w:szCs w:val="20"/>
                                <w:lang w:eastAsia="en-AU"/>
                              </w:rPr>
                              <w:t>er</w:t>
                            </w:r>
                            <w:r w:rsidRPr="002B5706">
                              <w:rPr>
                                <w:rFonts w:ascii="Helvetica" w:eastAsia="Times New Roman" w:hAnsi="Helvetica" w:cs="Helvetica"/>
                                <w:color w:val="23242B"/>
                                <w:sz w:val="20"/>
                                <w:szCs w:val="20"/>
                                <w:lang w:eastAsia="en-AU"/>
                              </w:rPr>
                              <w:t xml:space="preserve"> streetscape, with canopy trees and garden beds</w:t>
                            </w:r>
                            <w:r>
                              <w:rPr>
                                <w:rFonts w:ascii="Helvetica" w:eastAsia="Times New Roman" w:hAnsi="Helvetica" w:cs="Helvetica"/>
                                <w:color w:val="23242B"/>
                                <w:sz w:val="20"/>
                                <w:szCs w:val="20"/>
                                <w:lang w:eastAsia="en-AU"/>
                              </w:rPr>
                              <w:t xml:space="preserve">, </w:t>
                            </w:r>
                            <w:r w:rsidRPr="002B5706">
                              <w:rPr>
                                <w:rFonts w:ascii="Helvetica" w:eastAsia="Times New Roman" w:hAnsi="Helvetica" w:cs="Helvetica"/>
                                <w:color w:val="23242B"/>
                                <w:sz w:val="20"/>
                                <w:szCs w:val="20"/>
                                <w:lang w:eastAsia="en-AU"/>
                              </w:rPr>
                              <w:t>would be welcomed at Little Baillie Street.</w:t>
                            </w:r>
                          </w:p>
                          <w:p w14:paraId="466B9B5F" w14:textId="39807C6A" w:rsidR="00BD6A73" w:rsidRDefault="00BD6A73">
                            <w:r w:rsidRPr="002B5706" w:rsidDel="007C1DC3">
                              <w:rPr>
                                <w:rFonts w:ascii="Helvetica" w:eastAsia="Times New Roman" w:hAnsi="Helvetica" w:cs="Helvetica"/>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F449" id="_x0000_s1029" type="#_x0000_t202" style="position:absolute;margin-left:156.7pt;margin-top:3pt;width:207.9pt;height:163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" fillcolor="#d0ece4" stroked="f">
                <v:textbox>
                  <w:txbxContent>
                    <w:p w14:paraId="0390ADE8"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764E1BC" w14:textId="0190E00B"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Pr>
                          <w:rFonts w:ascii="Helvetica" w:eastAsia="Times New Roman" w:hAnsi="Helvetica" w:cs="Helvetica"/>
                          <w:color w:val="23242B"/>
                          <w:sz w:val="20"/>
                          <w:szCs w:val="20"/>
                          <w:lang w:eastAsia="en-AU"/>
                        </w:rPr>
                        <w:t>A green</w:t>
                      </w:r>
                      <w:r>
                        <w:rPr>
                          <w:rFonts w:ascii="Helvetica" w:eastAsia="Times New Roman" w:hAnsi="Helvetica" w:cs="Helvetica"/>
                          <w:color w:val="23242B"/>
                          <w:sz w:val="20"/>
                          <w:szCs w:val="20"/>
                          <w:lang w:eastAsia="en-AU"/>
                        </w:rPr>
                        <w:t>er</w:t>
                      </w:r>
                      <w:r w:rsidRPr="002B5706">
                        <w:rPr>
                          <w:rFonts w:ascii="Helvetica" w:eastAsia="Times New Roman" w:hAnsi="Helvetica" w:cs="Helvetica"/>
                          <w:color w:val="23242B"/>
                          <w:sz w:val="20"/>
                          <w:szCs w:val="20"/>
                          <w:lang w:eastAsia="en-AU"/>
                        </w:rPr>
                        <w:t xml:space="preserve"> streetscape, with canopy trees and garden beds</w:t>
                      </w:r>
                      <w:r>
                        <w:rPr>
                          <w:rFonts w:ascii="Helvetica" w:eastAsia="Times New Roman" w:hAnsi="Helvetica" w:cs="Helvetica"/>
                          <w:color w:val="23242B"/>
                          <w:sz w:val="20"/>
                          <w:szCs w:val="20"/>
                          <w:lang w:eastAsia="en-AU"/>
                        </w:rPr>
                        <w:t xml:space="preserve">, </w:t>
                      </w:r>
                      <w:r w:rsidRPr="002B5706">
                        <w:rPr>
                          <w:rFonts w:ascii="Helvetica" w:eastAsia="Times New Roman" w:hAnsi="Helvetica" w:cs="Helvetica"/>
                          <w:color w:val="23242B"/>
                          <w:sz w:val="20"/>
                          <w:szCs w:val="20"/>
                          <w:lang w:eastAsia="en-AU"/>
                        </w:rPr>
                        <w:t>would be welcomed at Little Baillie Street.</w:t>
                      </w:r>
                    </w:p>
                    <w:p w14:paraId="466B9B5F" w14:textId="39807C6A" w:rsidR="00BD6A73" w:rsidRDefault="00BD6A73">
                      <w:r w:rsidRPr="002B5706" w:rsidDel="007C1DC3">
                        <w:rPr>
                          <w:rFonts w:ascii="Helvetica" w:eastAsia="Times New Roman" w:hAnsi="Helvetica" w:cs="Helvetica"/>
                          <w:color w:val="23242B"/>
                          <w:sz w:val="20"/>
                          <w:szCs w:val="20"/>
                          <w:lang w:eastAsia="en-AU"/>
                        </w:rPr>
                        <w:t xml:space="preserve"> </w:t>
                      </w:r>
                    </w:p>
                  </w:txbxContent>
                </v:textbox>
                <w10:wrap anchorx="margin"/>
              </v:shape>
            </w:pict>
          </mc:Fallback>
        </mc:AlternateContent>
      </w:r>
      <w:r w:rsidRPr="00F76A15">
        <w:rPr>
          <w:rFonts w:eastAsia="Times New Roman" w:cs="Arial"/>
          <w:b/>
          <w:noProof/>
          <w:sz w:val="20"/>
          <w:szCs w:val="20"/>
          <w:lang w:eastAsia="en-AU"/>
        </w:rPr>
        <mc:AlternateContent>
          <mc:Choice Requires="wps">
            <w:drawing>
              <wp:anchor distT="0" distB="0" distL="114300" distR="114300" simplePos="0" relativeHeight="251689984" behindDoc="0" locked="0" layoutInCell="1" allowOverlap="1" wp14:anchorId="1FB76865" wp14:editId="00AA7676">
                <wp:simplePos x="0" y="0"/>
                <wp:positionH relativeFrom="margin">
                  <wp:align>left</wp:align>
                </wp:positionH>
                <wp:positionV relativeFrom="paragraph">
                  <wp:posOffset>74853</wp:posOffset>
                </wp:positionV>
                <wp:extent cx="2750515" cy="207751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515" cy="2077517"/>
                        </a:xfrm>
                        <a:prstGeom prst="rect">
                          <a:avLst/>
                        </a:prstGeom>
                        <a:solidFill>
                          <a:srgbClr val="4BACC6">
                            <a:lumMod val="20000"/>
                            <a:lumOff val="80000"/>
                          </a:srgbClr>
                        </a:solidFill>
                        <a:ln w="9525">
                          <a:noFill/>
                          <a:miter lim="800000"/>
                          <a:headEnd/>
                          <a:tailEnd/>
                        </a:ln>
                      </wps:spPr>
                      <wps:txbx>
                        <w:txbxContent>
                          <w:p w14:paraId="071DB7C2" w14:textId="77777777" w:rsidR="00BD6A73" w:rsidRPr="002B5706" w:rsidRDefault="00BD6A73" w:rsidP="002B5706">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3A1FF74C" w14:textId="45411AFE"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am positive about trees being planted anywhere in North Melbourne. Little Baillie St. currently has no trees at all and I think planting will enhance the streets liveability and attractiveness."</w:t>
                            </w:r>
                          </w:p>
                          <w:p w14:paraId="775EE317"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want more green investment by Melbourne city council. We have to start better using space and particularly unused space"</w:t>
                            </w:r>
                          </w:p>
                          <w:p w14:paraId="09CA95DA" w14:textId="3DB7E965" w:rsidR="00BD6A73" w:rsidRDefault="00BD6A73" w:rsidP="00150B27">
                            <w:r w:rsidRPr="00665A8C" w:rsidDel="007C1DC3">
                              <w:rPr>
                                <w:rFonts w:eastAsia="Times New Roman" w:cs="Arial"/>
                                <w:i/>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6865" id="_x0000_s1030" type="#_x0000_t202" style="position:absolute;margin-left:0;margin-top:5.9pt;width:216.6pt;height:163.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" fillcolor="#dbeef4" stroked="f">
                <v:textbox>
                  <w:txbxContent>
                    <w:p w14:paraId="071DB7C2" w14:textId="77777777" w:rsidR="00BD6A73" w:rsidRPr="002B5706" w:rsidRDefault="00BD6A73" w:rsidP="002B5706">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3A1FF74C" w14:textId="45411AFE"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am positive about trees being planted anywhere in North Melbourne. Little Baillie St. currently has no trees at all and I think planting will enhance the streets liveability and attractiveness."</w:t>
                      </w:r>
                    </w:p>
                    <w:p w14:paraId="775EE317"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want more green investment by Melbourne city council. We have to start better using space and particularly unused space"</w:t>
                      </w:r>
                    </w:p>
                    <w:p w14:paraId="09CA95DA" w14:textId="3DB7E965" w:rsidR="00BD6A73" w:rsidRDefault="00BD6A73" w:rsidP="00150B27">
                      <w:r w:rsidRPr="00665A8C" w:rsidDel="007C1DC3">
                        <w:rPr>
                          <w:rFonts w:eastAsia="Times New Roman" w:cs="Arial"/>
                          <w:i/>
                          <w:lang w:eastAsia="en-AU"/>
                        </w:rPr>
                        <w:t xml:space="preserve"> </w:t>
                      </w:r>
                    </w:p>
                  </w:txbxContent>
                </v:textbox>
                <w10:wrap anchorx="margin"/>
              </v:shape>
            </w:pict>
          </mc:Fallback>
        </mc:AlternateContent>
      </w:r>
    </w:p>
    <w:p w14:paraId="618A0200" w14:textId="758F55E0"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6FA4E3E5" w14:textId="29A6EA7A"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1261782F" w14:textId="735AF4EB"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77C98F2B" w14:textId="77777777"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2208941B" w14:textId="5F545B63"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7D617952" w14:textId="2D052413" w:rsidR="000B5332" w:rsidRPr="00F76A15" w:rsidRDefault="000B5332">
      <w:pPr>
        <w:shd w:val="clear" w:color="auto" w:fill="FFFFFF"/>
        <w:spacing w:before="100" w:beforeAutospacing="1" w:after="100" w:afterAutospacing="1" w:line="240" w:lineRule="auto"/>
        <w:rPr>
          <w:rFonts w:eastAsia="Times New Roman" w:cs="Arial"/>
          <w:b/>
          <w:sz w:val="20"/>
          <w:szCs w:val="20"/>
          <w:lang w:eastAsia="en-AU"/>
        </w:rPr>
      </w:pPr>
    </w:p>
    <w:p w14:paraId="5293E232" w14:textId="77777777" w:rsidR="00AC2344" w:rsidRPr="00F76A15" w:rsidRDefault="00AC2344">
      <w:pPr>
        <w:shd w:val="clear" w:color="auto" w:fill="FFFFFF"/>
        <w:spacing w:before="100" w:beforeAutospacing="1" w:after="100" w:afterAutospacing="1" w:line="240" w:lineRule="auto"/>
        <w:rPr>
          <w:rFonts w:eastAsia="Times New Roman" w:cs="Arial"/>
          <w:b/>
          <w:sz w:val="20"/>
          <w:szCs w:val="20"/>
          <w:lang w:eastAsia="en-AU"/>
        </w:rPr>
      </w:pPr>
    </w:p>
    <w:p w14:paraId="7405EE2C" w14:textId="0BCDE07C" w:rsidR="00851A33"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noProof/>
          <w:sz w:val="20"/>
          <w:szCs w:val="20"/>
          <w:lang w:eastAsia="en-AU"/>
        </w:rPr>
        <mc:AlternateContent>
          <mc:Choice Requires="wps">
            <w:drawing>
              <wp:anchor distT="0" distB="0" distL="114300" distR="114300" simplePos="0" relativeHeight="251696128" behindDoc="0" locked="0" layoutInCell="1" allowOverlap="1" wp14:anchorId="38230B15" wp14:editId="632DA652">
                <wp:simplePos x="0" y="0"/>
                <wp:positionH relativeFrom="margin">
                  <wp:align>right</wp:align>
                </wp:positionH>
                <wp:positionV relativeFrom="paragraph">
                  <wp:posOffset>307722</wp:posOffset>
                </wp:positionV>
                <wp:extent cx="2640330" cy="1719072"/>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719072"/>
                        </a:xfrm>
                        <a:prstGeom prst="rect">
                          <a:avLst/>
                        </a:prstGeom>
                        <a:solidFill>
                          <a:srgbClr val="D0ECE4"/>
                        </a:solidFill>
                        <a:ln w="9525">
                          <a:noFill/>
                          <a:miter lim="800000"/>
                          <a:headEnd/>
                          <a:tailEnd/>
                        </a:ln>
                      </wps:spPr>
                      <wps:txbx>
                        <w:txbxContent>
                          <w:p w14:paraId="15F72743"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2CFEE6C4" w14:textId="33BA7601"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Pr>
                                <w:rFonts w:ascii="Helvetica" w:eastAsia="Times New Roman" w:hAnsi="Helvetica" w:cs="Helvetica"/>
                                <w:color w:val="23242B"/>
                                <w:sz w:val="20"/>
                                <w:szCs w:val="20"/>
                                <w:lang w:eastAsia="en-AU"/>
                              </w:rPr>
                              <w:t xml:space="preserve">Caring for the sustainability of our urban </w:t>
                            </w:r>
                            <w:r w:rsidRPr="002B5706">
                              <w:rPr>
                                <w:rFonts w:ascii="Helvetica" w:eastAsia="Times New Roman" w:hAnsi="Helvetica" w:cs="Helvetica"/>
                                <w:color w:val="23242B"/>
                                <w:sz w:val="20"/>
                                <w:szCs w:val="20"/>
                                <w:lang w:eastAsia="en-AU"/>
                              </w:rPr>
                              <w:t>environment</w:t>
                            </w:r>
                            <w:r>
                              <w:rPr>
                                <w:rFonts w:ascii="Helvetica" w:eastAsia="Times New Roman" w:hAnsi="Helvetica" w:cs="Helvetica"/>
                                <w:color w:val="23242B"/>
                                <w:sz w:val="20"/>
                                <w:szCs w:val="20"/>
                                <w:lang w:eastAsia="en-AU"/>
                              </w:rPr>
                              <w:t xml:space="preserve"> </w:t>
                            </w:r>
                            <w:r w:rsidRPr="002B5706">
                              <w:rPr>
                                <w:rFonts w:ascii="Helvetica" w:eastAsia="Times New Roman" w:hAnsi="Helvetica" w:cs="Helvetica"/>
                                <w:color w:val="23242B"/>
                                <w:sz w:val="20"/>
                                <w:szCs w:val="20"/>
                                <w:lang w:eastAsia="en-AU"/>
                              </w:rPr>
                              <w:t>is a priority.</w:t>
                            </w:r>
                          </w:p>
                          <w:p w14:paraId="5429A31C" w14:textId="45DCA70C" w:rsidR="00BD6A73" w:rsidRDefault="00BD6A73">
                            <w:r w:rsidRPr="002B5706" w:rsidDel="007C1DC3">
                              <w:rPr>
                                <w:rFonts w:ascii="Helvetica" w:eastAsia="Times New Roman" w:hAnsi="Helvetica" w:cs="Helvetica"/>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0B15" id="_x0000_s1031" type="#_x0000_t202" style="position:absolute;margin-left:156.7pt;margin-top:24.25pt;width:207.9pt;height:135.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" fillcolor="#d0ece4" stroked="f">
                <v:textbox>
                  <w:txbxContent>
                    <w:p w14:paraId="15F72743"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2CFEE6C4" w14:textId="33BA7601"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Pr>
                          <w:rFonts w:ascii="Helvetica" w:eastAsia="Times New Roman" w:hAnsi="Helvetica" w:cs="Helvetica"/>
                          <w:color w:val="23242B"/>
                          <w:sz w:val="20"/>
                          <w:szCs w:val="20"/>
                          <w:lang w:eastAsia="en-AU"/>
                        </w:rPr>
                        <w:t xml:space="preserve">Caring for the sustainability of our urban </w:t>
                      </w:r>
                      <w:r w:rsidRPr="002B5706">
                        <w:rPr>
                          <w:rFonts w:ascii="Helvetica" w:eastAsia="Times New Roman" w:hAnsi="Helvetica" w:cs="Helvetica"/>
                          <w:color w:val="23242B"/>
                          <w:sz w:val="20"/>
                          <w:szCs w:val="20"/>
                          <w:lang w:eastAsia="en-AU"/>
                        </w:rPr>
                        <w:t>environment</w:t>
                      </w:r>
                      <w:r>
                        <w:rPr>
                          <w:rFonts w:ascii="Helvetica" w:eastAsia="Times New Roman" w:hAnsi="Helvetica" w:cs="Helvetica"/>
                          <w:color w:val="23242B"/>
                          <w:sz w:val="20"/>
                          <w:szCs w:val="20"/>
                          <w:lang w:eastAsia="en-AU"/>
                        </w:rPr>
                        <w:t xml:space="preserve"> </w:t>
                      </w:r>
                      <w:r w:rsidRPr="002B5706">
                        <w:rPr>
                          <w:rFonts w:ascii="Helvetica" w:eastAsia="Times New Roman" w:hAnsi="Helvetica" w:cs="Helvetica"/>
                          <w:color w:val="23242B"/>
                          <w:sz w:val="20"/>
                          <w:szCs w:val="20"/>
                          <w:lang w:eastAsia="en-AU"/>
                        </w:rPr>
                        <w:t>is a priority.</w:t>
                      </w:r>
                    </w:p>
                    <w:p w14:paraId="5429A31C" w14:textId="45DCA70C" w:rsidR="00BD6A73" w:rsidRDefault="00BD6A73">
                      <w:r w:rsidRPr="002B5706" w:rsidDel="007C1DC3">
                        <w:rPr>
                          <w:rFonts w:ascii="Helvetica" w:eastAsia="Times New Roman" w:hAnsi="Helvetica" w:cs="Helvetica"/>
                          <w:color w:val="23242B"/>
                          <w:sz w:val="20"/>
                          <w:szCs w:val="20"/>
                          <w:lang w:eastAsia="en-AU"/>
                        </w:rPr>
                        <w:t xml:space="preserve"> </w:t>
                      </w:r>
                    </w:p>
                  </w:txbxContent>
                </v:textbox>
                <w10:wrap anchorx="margin"/>
              </v:shape>
            </w:pict>
          </mc:Fallback>
        </mc:AlternateContent>
      </w:r>
      <w:r w:rsidR="00851A33" w:rsidRPr="00F76A15">
        <w:rPr>
          <w:rFonts w:eastAsia="Times New Roman" w:cs="Arial"/>
          <w:b/>
          <w:sz w:val="20"/>
          <w:szCs w:val="20"/>
          <w:lang w:eastAsia="en-AU"/>
        </w:rPr>
        <w:t>Environmental benefits</w:t>
      </w:r>
      <w:r w:rsidR="00F35CCD" w:rsidRPr="00F76A15">
        <w:rPr>
          <w:rFonts w:eastAsia="Times New Roman" w:cs="Arial"/>
          <w:b/>
          <w:sz w:val="20"/>
          <w:szCs w:val="20"/>
          <w:lang w:eastAsia="en-AU"/>
        </w:rPr>
        <w:t xml:space="preserve"> </w:t>
      </w:r>
      <w:r w:rsidR="00F35CCD" w:rsidRPr="00F76A15">
        <w:rPr>
          <w:rFonts w:eastAsia="Times New Roman" w:cs="Arial"/>
          <w:i/>
          <w:sz w:val="20"/>
          <w:szCs w:val="20"/>
          <w:lang w:eastAsia="en-AU"/>
        </w:rPr>
        <w:t>(12 responses)</w:t>
      </w:r>
    </w:p>
    <w:p w14:paraId="2F5CF193" w14:textId="689C1083" w:rsidR="00150B27" w:rsidRPr="00F76A15" w:rsidRDefault="00562CE9">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noProof/>
          <w:sz w:val="20"/>
          <w:szCs w:val="20"/>
          <w:lang w:eastAsia="en-AU"/>
        </w:rPr>
        <mc:AlternateContent>
          <mc:Choice Requires="wps">
            <w:drawing>
              <wp:anchor distT="0" distB="0" distL="114300" distR="114300" simplePos="0" relativeHeight="251694080" behindDoc="0" locked="0" layoutInCell="1" allowOverlap="1" wp14:anchorId="0885780D" wp14:editId="673179F2">
                <wp:simplePos x="0" y="0"/>
                <wp:positionH relativeFrom="margin">
                  <wp:align>left</wp:align>
                </wp:positionH>
                <wp:positionV relativeFrom="paragraph">
                  <wp:posOffset>12725</wp:posOffset>
                </wp:positionV>
                <wp:extent cx="2750185" cy="171907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719072"/>
                        </a:xfrm>
                        <a:prstGeom prst="rect">
                          <a:avLst/>
                        </a:prstGeom>
                        <a:solidFill>
                          <a:srgbClr val="4BACC6">
                            <a:lumMod val="20000"/>
                            <a:lumOff val="80000"/>
                          </a:srgbClr>
                        </a:solidFill>
                        <a:ln w="9525">
                          <a:noFill/>
                          <a:miter lim="800000"/>
                          <a:headEnd/>
                          <a:tailEnd/>
                        </a:ln>
                      </wps:spPr>
                      <wps:txbx>
                        <w:txbxContent>
                          <w:p w14:paraId="696DA4C7"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7697824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 xml:space="preserve">"We need to do all we can to provide more green spaces and canopy cover in the City of Melbourne - initiatives such as this will help mitigate the Urban Heat Island Effect, and improve aesthetics, among other benefits" </w:t>
                            </w:r>
                          </w:p>
                          <w:p w14:paraId="2D6E9FE9"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"It will be good for the climate"</w:t>
                            </w:r>
                          </w:p>
                          <w:p w14:paraId="4A8FA2BA" w14:textId="712DA52F"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780D" id="_x0000_s1032" type="#_x0000_t202" style="position:absolute;margin-left:0;margin-top:1pt;width:216.55pt;height:135.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" fillcolor="#dbeef4" stroked="f">
                <v:textbox>
                  <w:txbxContent>
                    <w:p w14:paraId="696DA4C7"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7697824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 xml:space="preserve">"We need to do all we can to provide more green spaces and canopy cover in the City of Melbourne - initiatives such as this will help mitigate the Urban Heat Island Effect, and improve aesthetics, among other benefits" </w:t>
                      </w:r>
                    </w:p>
                    <w:p w14:paraId="2D6E9FE9"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"It will be good for the climate"</w:t>
                      </w:r>
                    </w:p>
                    <w:p w14:paraId="4A8FA2BA" w14:textId="712DA52F"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p>
    <w:p w14:paraId="48ED2248" w14:textId="4DDA0C58"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4118655C" w14:textId="3797A071"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4EF2D70E" w14:textId="350F9BD7"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32DA56C1" w14:textId="019B0E74"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419F5173" w14:textId="77777777" w:rsidR="002B5706" w:rsidRPr="00F76A15" w:rsidRDefault="002B5706">
      <w:pPr>
        <w:shd w:val="clear" w:color="auto" w:fill="FFFFFF"/>
        <w:spacing w:before="100" w:beforeAutospacing="1" w:after="100" w:afterAutospacing="1" w:line="240" w:lineRule="auto"/>
        <w:rPr>
          <w:rFonts w:eastAsia="Times New Roman" w:cs="Arial"/>
          <w:b/>
          <w:sz w:val="20"/>
          <w:szCs w:val="20"/>
          <w:lang w:eastAsia="en-AU"/>
        </w:rPr>
      </w:pPr>
    </w:p>
    <w:p w14:paraId="52CA79C2" w14:textId="77777777" w:rsidR="00D415AE" w:rsidRPr="00F76A15" w:rsidRDefault="00D415AE">
      <w:pPr>
        <w:shd w:val="clear" w:color="auto" w:fill="FFFFFF"/>
        <w:spacing w:before="100" w:beforeAutospacing="1" w:after="100" w:afterAutospacing="1" w:line="240" w:lineRule="auto"/>
        <w:rPr>
          <w:rFonts w:eastAsia="Times New Roman" w:cs="Arial"/>
          <w:b/>
          <w:sz w:val="20"/>
          <w:szCs w:val="20"/>
          <w:lang w:eastAsia="en-AU"/>
        </w:rPr>
      </w:pPr>
    </w:p>
    <w:p w14:paraId="3A6BAC35" w14:textId="506EE40A" w:rsidR="005A6A2C" w:rsidRPr="00F76A15" w:rsidRDefault="005A6A2C" w:rsidP="005A6A2C">
      <w:pPr>
        <w:pStyle w:val="Heading1"/>
        <w:rPr>
          <w:rFonts w:eastAsiaTheme="minorHAnsi" w:cs="Helvetica"/>
          <w:b/>
          <w:color w:val="215868" w:themeColor="accent5" w:themeShade="80"/>
          <w:sz w:val="28"/>
          <w:szCs w:val="22"/>
          <w:lang w:val="en-AU" w:eastAsia="en-US"/>
        </w:rPr>
      </w:pPr>
      <w:r>
        <w:rPr>
          <w:rFonts w:eastAsiaTheme="minorHAnsi" w:cs="Helvetica"/>
          <w:b/>
          <w:color w:val="215868" w:themeColor="accent5" w:themeShade="80"/>
          <w:sz w:val="28"/>
          <w:szCs w:val="22"/>
          <w:lang w:val="en-AU" w:eastAsia="en-US"/>
        </w:rPr>
        <w:lastRenderedPageBreak/>
        <w:t>O</w:t>
      </w:r>
      <w:r w:rsidRPr="00F76A15">
        <w:rPr>
          <w:rFonts w:eastAsiaTheme="minorHAnsi" w:cs="Helvetica"/>
          <w:b/>
          <w:color w:val="215868" w:themeColor="accent5" w:themeShade="80"/>
          <w:sz w:val="28"/>
          <w:szCs w:val="22"/>
          <w:lang w:val="en-AU" w:eastAsia="en-US"/>
        </w:rPr>
        <w:t xml:space="preserve">verall level of support for the concept </w:t>
      </w:r>
    </w:p>
    <w:p w14:paraId="36905C37" w14:textId="6DEE6965" w:rsidR="005A6A2C" w:rsidRDefault="005A6A2C" w:rsidP="005A6A2C">
      <w:pPr>
        <w:shd w:val="clear" w:color="auto" w:fill="FFFFFF"/>
        <w:spacing w:before="100" w:beforeAutospacing="1" w:after="100" w:afterAutospacing="1" w:line="240" w:lineRule="auto"/>
        <w:rPr>
          <w:rFonts w:cs="Arial"/>
          <w:sz w:val="20"/>
          <w:szCs w:val="20"/>
          <w:shd w:val="clear" w:color="auto" w:fill="FFFFFF"/>
        </w:rPr>
      </w:pPr>
      <w:r>
        <w:rPr>
          <w:rFonts w:cs="Arial"/>
          <w:sz w:val="20"/>
          <w:szCs w:val="20"/>
          <w:shd w:val="clear" w:color="auto" w:fill="FFFFFF"/>
        </w:rPr>
        <w:t>55 online survey respondents rated their overall level support for</w:t>
      </w:r>
      <w:r w:rsidRPr="00F76A15">
        <w:rPr>
          <w:rFonts w:cs="Arial"/>
          <w:sz w:val="20"/>
          <w:szCs w:val="20"/>
          <w:shd w:val="clear" w:color="auto" w:fill="FFFFFF"/>
        </w:rPr>
        <w:t xml:space="preserve"> the proposed greening of Baillie Street</w:t>
      </w:r>
      <w:r>
        <w:rPr>
          <w:rFonts w:cs="Arial"/>
          <w:sz w:val="20"/>
          <w:szCs w:val="20"/>
          <w:shd w:val="clear" w:color="auto" w:fill="FFFFFF"/>
        </w:rPr>
        <w:t xml:space="preserve"> from 1 – 5, with 1 being least supportive, and 5 being most supportive. </w:t>
      </w:r>
    </w:p>
    <w:p w14:paraId="012F8A99" w14:textId="6E4E35E9" w:rsidR="005A6A2C" w:rsidRPr="00F76A15" w:rsidRDefault="005A6A2C" w:rsidP="005A6A2C">
      <w:pPr>
        <w:rPr>
          <w:rFonts w:cs="Arial"/>
          <w:b/>
          <w:sz w:val="20"/>
          <w:szCs w:val="20"/>
          <w:shd w:val="clear" w:color="auto" w:fill="FFFFFF"/>
        </w:rPr>
      </w:pPr>
      <w:r>
        <w:rPr>
          <w:rFonts w:cs="Arial"/>
          <w:sz w:val="20"/>
          <w:szCs w:val="20"/>
          <w:shd w:val="clear" w:color="auto" w:fill="FFFFFF"/>
        </w:rPr>
        <w:t xml:space="preserve">When including </w:t>
      </w:r>
      <w:r w:rsidRPr="00790E2A">
        <w:rPr>
          <w:rFonts w:cs="Arial"/>
          <w:sz w:val="20"/>
          <w:szCs w:val="20"/>
          <w:shd w:val="clear" w:color="auto" w:fill="FFFFFF"/>
        </w:rPr>
        <w:t>feedb</w:t>
      </w:r>
      <w:r w:rsidR="00BD6A73">
        <w:rPr>
          <w:rFonts w:cs="Arial"/>
          <w:sz w:val="20"/>
          <w:szCs w:val="20"/>
          <w:shd w:val="clear" w:color="auto" w:fill="FFFFFF"/>
        </w:rPr>
        <w:t xml:space="preserve">ack received through all forums, </w:t>
      </w:r>
      <w:r w:rsidRPr="00F76A15">
        <w:rPr>
          <w:rFonts w:cs="Arial"/>
          <w:b/>
          <w:sz w:val="20"/>
          <w:szCs w:val="20"/>
          <w:shd w:val="clear" w:color="auto" w:fill="FFFFFF"/>
        </w:rPr>
        <w:t xml:space="preserve">81% of participants were </w:t>
      </w:r>
      <w:r w:rsidR="00BD6A73" w:rsidRPr="00F76A15">
        <w:rPr>
          <w:rFonts w:cs="Arial"/>
          <w:b/>
          <w:sz w:val="20"/>
          <w:szCs w:val="20"/>
          <w:shd w:val="clear" w:color="auto" w:fill="FFFFFF"/>
        </w:rPr>
        <w:t>‘</w:t>
      </w:r>
      <w:r w:rsidRPr="00F76A15">
        <w:rPr>
          <w:rFonts w:cs="Arial"/>
          <w:b/>
          <w:sz w:val="20"/>
          <w:szCs w:val="20"/>
          <w:shd w:val="clear" w:color="auto" w:fill="FFFFFF"/>
        </w:rPr>
        <w:t>very</w:t>
      </w:r>
      <w:r w:rsidR="00BD6A73" w:rsidRPr="00F76A15">
        <w:rPr>
          <w:rFonts w:cs="Arial"/>
          <w:b/>
          <w:sz w:val="20"/>
          <w:szCs w:val="20"/>
          <w:shd w:val="clear" w:color="auto" w:fill="FFFFFF"/>
        </w:rPr>
        <w:t>’</w:t>
      </w:r>
      <w:r w:rsidRPr="00F76A15">
        <w:rPr>
          <w:rFonts w:cs="Arial"/>
          <w:b/>
          <w:sz w:val="20"/>
          <w:szCs w:val="20"/>
          <w:shd w:val="clear" w:color="auto" w:fill="FFFFFF"/>
        </w:rPr>
        <w:t xml:space="preserve"> or </w:t>
      </w:r>
      <w:r w:rsidR="00BD6A73" w:rsidRPr="00F76A15">
        <w:rPr>
          <w:rFonts w:cs="Arial"/>
          <w:b/>
          <w:sz w:val="20"/>
          <w:szCs w:val="20"/>
          <w:shd w:val="clear" w:color="auto" w:fill="FFFFFF"/>
        </w:rPr>
        <w:t>‘</w:t>
      </w:r>
      <w:r w:rsidRPr="00F76A15">
        <w:rPr>
          <w:rFonts w:cs="Arial"/>
          <w:b/>
          <w:sz w:val="20"/>
          <w:szCs w:val="20"/>
          <w:shd w:val="clear" w:color="auto" w:fill="FFFFFF"/>
        </w:rPr>
        <w:t>somewhat supportive</w:t>
      </w:r>
      <w:r w:rsidR="00BD6A73" w:rsidRPr="00F76A15">
        <w:rPr>
          <w:rFonts w:cs="Arial"/>
          <w:b/>
          <w:sz w:val="20"/>
          <w:szCs w:val="20"/>
          <w:shd w:val="clear" w:color="auto" w:fill="FFFFFF"/>
        </w:rPr>
        <w:t>’</w:t>
      </w:r>
      <w:r w:rsidRPr="00F76A15">
        <w:rPr>
          <w:rFonts w:cs="Arial"/>
          <w:b/>
          <w:sz w:val="20"/>
          <w:szCs w:val="20"/>
          <w:shd w:val="clear" w:color="auto" w:fill="FFFFFF"/>
        </w:rPr>
        <w:t xml:space="preserve"> of the Street Greening Proposal with 19% of participants indicating they were </w:t>
      </w:r>
      <w:r w:rsidR="00BD6A73" w:rsidRPr="00F76A15">
        <w:rPr>
          <w:rFonts w:cs="Arial"/>
          <w:b/>
          <w:sz w:val="20"/>
          <w:szCs w:val="20"/>
          <w:shd w:val="clear" w:color="auto" w:fill="FFFFFF"/>
        </w:rPr>
        <w:t>‘</w:t>
      </w:r>
      <w:r w:rsidRPr="00F76A15">
        <w:rPr>
          <w:rFonts w:cs="Arial"/>
          <w:b/>
          <w:sz w:val="20"/>
          <w:szCs w:val="20"/>
          <w:shd w:val="clear" w:color="auto" w:fill="FFFFFF"/>
        </w:rPr>
        <w:t>very</w:t>
      </w:r>
      <w:r w:rsidR="00BD6A73" w:rsidRPr="00F76A15">
        <w:rPr>
          <w:rFonts w:cs="Arial"/>
          <w:b/>
          <w:sz w:val="20"/>
          <w:szCs w:val="20"/>
          <w:shd w:val="clear" w:color="auto" w:fill="FFFFFF"/>
        </w:rPr>
        <w:t>’ or ‘</w:t>
      </w:r>
      <w:r w:rsidRPr="00F76A15">
        <w:rPr>
          <w:rFonts w:cs="Arial"/>
          <w:b/>
          <w:sz w:val="20"/>
          <w:szCs w:val="20"/>
          <w:shd w:val="clear" w:color="auto" w:fill="FFFFFF"/>
        </w:rPr>
        <w:t xml:space="preserve"> somewhat unsupportive</w:t>
      </w:r>
      <w:r w:rsidR="00BD6A73" w:rsidRPr="00F76A15">
        <w:rPr>
          <w:rFonts w:cs="Arial"/>
          <w:b/>
          <w:sz w:val="20"/>
          <w:szCs w:val="20"/>
          <w:shd w:val="clear" w:color="auto" w:fill="FFFFFF"/>
        </w:rPr>
        <w:t>’</w:t>
      </w:r>
      <w:r w:rsidRPr="00F76A15">
        <w:rPr>
          <w:rFonts w:cs="Arial"/>
          <w:b/>
          <w:sz w:val="20"/>
          <w:szCs w:val="20"/>
          <w:shd w:val="clear" w:color="auto" w:fill="FFFFFF"/>
        </w:rPr>
        <w:t>.</w:t>
      </w:r>
    </w:p>
    <w:p w14:paraId="4FBA352F" w14:textId="367EB91D" w:rsidR="005A6A2C" w:rsidRPr="00790E2A" w:rsidRDefault="005A6A2C" w:rsidP="005A6A2C">
      <w:pPr>
        <w:shd w:val="clear" w:color="auto" w:fill="FFFFFF"/>
        <w:spacing w:before="100" w:beforeAutospacing="1" w:after="100" w:afterAutospacing="1" w:line="240" w:lineRule="auto"/>
        <w:rPr>
          <w:rFonts w:cs="Arial"/>
          <w:sz w:val="20"/>
          <w:szCs w:val="20"/>
          <w:shd w:val="clear" w:color="auto" w:fill="FFFFFF"/>
        </w:rPr>
      </w:pPr>
    </w:p>
    <w:p w14:paraId="3597344D" w14:textId="77777777" w:rsidR="005A6A2C" w:rsidRPr="00074CB5" w:rsidRDefault="005A6A2C" w:rsidP="005A6A2C">
      <w:pPr>
        <w:shd w:val="clear" w:color="auto" w:fill="FFFFFF"/>
        <w:spacing w:before="100" w:beforeAutospacing="1" w:after="100" w:afterAutospacing="1" w:line="240" w:lineRule="auto"/>
        <w:rPr>
          <w:rFonts w:cs="Arial"/>
          <w:color w:val="215868" w:themeColor="accent5" w:themeShade="80"/>
          <w:sz w:val="20"/>
          <w:szCs w:val="20"/>
          <w:shd w:val="clear" w:color="auto" w:fill="FFFFFF"/>
        </w:rPr>
      </w:pPr>
      <w:r w:rsidRPr="00074CB5">
        <w:rPr>
          <w:rFonts w:cs="Arial"/>
          <w:noProof/>
          <w:color w:val="215868" w:themeColor="accent5" w:themeShade="80"/>
          <w:sz w:val="20"/>
          <w:szCs w:val="20"/>
          <w:shd w:val="clear" w:color="auto" w:fill="FFFFFF"/>
          <w:lang w:eastAsia="en-AU"/>
        </w:rPr>
        <mc:AlternateContent>
          <mc:Choice Requires="wps">
            <w:drawing>
              <wp:anchor distT="45720" distB="45720" distL="114300" distR="114300" simplePos="0" relativeHeight="251723776" behindDoc="0" locked="0" layoutInCell="1" allowOverlap="1" wp14:anchorId="75E014AC" wp14:editId="3085F9C1">
                <wp:simplePos x="0" y="0"/>
                <wp:positionH relativeFrom="margin">
                  <wp:align>left</wp:align>
                </wp:positionH>
                <wp:positionV relativeFrom="paragraph">
                  <wp:posOffset>3413760</wp:posOffset>
                </wp:positionV>
                <wp:extent cx="5797550" cy="758190"/>
                <wp:effectExtent l="0" t="0" r="0" b="381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758190"/>
                        </a:xfrm>
                        <a:prstGeom prst="rect">
                          <a:avLst/>
                        </a:prstGeom>
                        <a:solidFill>
                          <a:srgbClr val="FFFFFF"/>
                        </a:solidFill>
                        <a:ln w="9525">
                          <a:noFill/>
                          <a:miter lim="800000"/>
                          <a:headEnd/>
                          <a:tailEnd/>
                        </a:ln>
                      </wps:spPr>
                      <wps:txbx>
                        <w:txbxContent>
                          <w:p w14:paraId="60E7CC68" w14:textId="77777777" w:rsidR="00BD6A73" w:rsidRPr="002B5706" w:rsidRDefault="00BD6A73" w:rsidP="005A6A2C">
                            <w:pPr>
                              <w:pStyle w:val="NoSpacing"/>
                              <w:rPr>
                                <w:rFonts w:cs="Arial"/>
                                <w:b/>
                                <w:sz w:val="16"/>
                                <w:szCs w:val="16"/>
                                <w:shd w:val="clear" w:color="auto" w:fill="FFFFFF"/>
                              </w:rPr>
                            </w:pPr>
                            <w:r>
                              <w:t xml:space="preserve">      </w:t>
                            </w:r>
                            <w:r w:rsidRPr="002B5706">
                              <w:rPr>
                                <w:rFonts w:cs="Arial"/>
                                <w:color w:val="215868" w:themeColor="accent5" w:themeShade="80"/>
                                <w:sz w:val="16"/>
                                <w:szCs w:val="16"/>
                                <w:shd w:val="clear" w:color="auto" w:fill="FFFFFF"/>
                              </w:rPr>
                              <w:tab/>
                            </w:r>
                            <w:r w:rsidRPr="002B5706">
                              <w:rPr>
                                <w:rFonts w:cs="Arial"/>
                                <w:b/>
                                <w:sz w:val="16"/>
                                <w:szCs w:val="16"/>
                                <w:shd w:val="clear" w:color="auto" w:fill="FFFFFF"/>
                              </w:rPr>
                              <w:t xml:space="preserve">    Very </w:t>
                            </w:r>
                            <w:r w:rsidRPr="002B5706">
                              <w:rPr>
                                <w:rFonts w:cs="Arial"/>
                                <w:b/>
                                <w:sz w:val="16"/>
                                <w:szCs w:val="16"/>
                                <w:shd w:val="clear" w:color="auto" w:fill="FFFFFF"/>
                              </w:rPr>
                              <w:tab/>
                            </w:r>
                            <w:r w:rsidRPr="002B5706">
                              <w:rPr>
                                <w:rFonts w:cs="Arial"/>
                                <w:b/>
                                <w:sz w:val="16"/>
                                <w:szCs w:val="16"/>
                                <w:shd w:val="clear" w:color="auto" w:fill="FFFFFF"/>
                              </w:rPr>
                              <w:tab/>
                              <w:t xml:space="preserve">      Somewhat</w:t>
                            </w:r>
                            <w:r w:rsidRPr="002B5706">
                              <w:rPr>
                                <w:rFonts w:cs="Arial"/>
                                <w:b/>
                                <w:sz w:val="16"/>
                                <w:szCs w:val="16"/>
                                <w:shd w:val="clear" w:color="auto" w:fill="FFFFFF"/>
                              </w:rPr>
                              <w:tab/>
                              <w:t xml:space="preserve">              Neutral</w:t>
                            </w:r>
                            <w:r w:rsidRPr="002B5706">
                              <w:rPr>
                                <w:rFonts w:cs="Arial"/>
                                <w:b/>
                                <w:sz w:val="16"/>
                                <w:szCs w:val="16"/>
                                <w:shd w:val="clear" w:color="auto" w:fill="FFFFFF"/>
                              </w:rPr>
                              <w:tab/>
                              <w:t xml:space="preserve">                Somewhat </w:t>
                            </w:r>
                            <w:r w:rsidRPr="002B5706">
                              <w:rPr>
                                <w:rFonts w:cs="Arial"/>
                                <w:b/>
                                <w:sz w:val="16"/>
                                <w:szCs w:val="16"/>
                                <w:shd w:val="clear" w:color="auto" w:fill="FFFFFF"/>
                              </w:rPr>
                              <w:tab/>
                              <w:t xml:space="preserve">           Very</w:t>
                            </w:r>
                            <w:r w:rsidRPr="002B5706">
                              <w:rPr>
                                <w:rFonts w:cs="Arial"/>
                                <w:b/>
                                <w:sz w:val="16"/>
                                <w:szCs w:val="16"/>
                                <w:shd w:val="clear" w:color="auto" w:fill="FFFFFF"/>
                              </w:rPr>
                              <w:tab/>
                            </w:r>
                          </w:p>
                          <w:p w14:paraId="3799986F"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unsupportive </w:t>
                            </w:r>
                            <w:r w:rsidRPr="002B5706">
                              <w:rPr>
                                <w:rFonts w:cs="Arial"/>
                                <w:b/>
                                <w:sz w:val="16"/>
                                <w:szCs w:val="16"/>
                                <w:shd w:val="clear" w:color="auto" w:fill="FFFFFF"/>
                              </w:rPr>
                              <w:tab/>
                              <w:t xml:space="preserve">    unsupportive</w:t>
                            </w:r>
                            <w:r w:rsidRPr="002B5706">
                              <w:rPr>
                                <w:rFonts w:cs="Arial"/>
                                <w:b/>
                                <w:sz w:val="16"/>
                                <w:szCs w:val="16"/>
                                <w:shd w:val="clear" w:color="auto" w:fill="FFFFFF"/>
                              </w:rPr>
                              <w:tab/>
                              <w:t xml:space="preserve">          </w:t>
                            </w:r>
                            <w:r w:rsidRPr="002B5706">
                              <w:rPr>
                                <w:rFonts w:cs="Arial"/>
                                <w:b/>
                                <w:sz w:val="16"/>
                                <w:szCs w:val="16"/>
                                <w:shd w:val="clear" w:color="auto" w:fill="FFFFFF"/>
                              </w:rPr>
                              <w:tab/>
                            </w:r>
                            <w:r w:rsidRPr="002B5706">
                              <w:rPr>
                                <w:rFonts w:cs="Arial"/>
                                <w:b/>
                                <w:sz w:val="16"/>
                                <w:szCs w:val="16"/>
                                <w:shd w:val="clear" w:color="auto" w:fill="FFFFFF"/>
                              </w:rPr>
                              <w:tab/>
                              <w:t xml:space="preserve">                supportive</w:t>
                            </w:r>
                            <w:r w:rsidRPr="002B5706">
                              <w:rPr>
                                <w:rFonts w:cs="Arial"/>
                                <w:b/>
                                <w:sz w:val="16"/>
                                <w:szCs w:val="16"/>
                                <w:shd w:val="clear" w:color="auto" w:fill="FFFFFF"/>
                              </w:rPr>
                              <w:tab/>
                              <w:t xml:space="preserve">      supportive</w:t>
                            </w:r>
                          </w:p>
                          <w:p w14:paraId="1A79AE52" w14:textId="77777777" w:rsidR="00BD6A73" w:rsidRPr="002B5706" w:rsidRDefault="00BD6A73" w:rsidP="005A6A2C">
                            <w:pPr>
                              <w:pStyle w:val="NoSpacing"/>
                              <w:rPr>
                                <w:rFonts w:cs="Arial"/>
                                <w:b/>
                                <w:sz w:val="16"/>
                                <w:szCs w:val="16"/>
                                <w:shd w:val="clear" w:color="auto" w:fill="FFFFFF"/>
                              </w:rPr>
                            </w:pPr>
                          </w:p>
                          <w:p w14:paraId="49214B04"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9.09%</w:t>
                            </w:r>
                            <w:r w:rsidRPr="002B5706">
                              <w:rPr>
                                <w:rFonts w:cs="Arial"/>
                                <w:b/>
                                <w:sz w:val="16"/>
                                <w:szCs w:val="16"/>
                                <w:shd w:val="clear" w:color="auto" w:fill="FFFFFF"/>
                              </w:rPr>
                              <w:tab/>
                            </w:r>
                            <w:r w:rsidRPr="002B5706">
                              <w:rPr>
                                <w:rFonts w:cs="Arial"/>
                                <w:b/>
                                <w:sz w:val="16"/>
                                <w:szCs w:val="16"/>
                                <w:shd w:val="clear" w:color="auto" w:fill="FFFFFF"/>
                              </w:rPr>
                              <w:tab/>
                              <w:t xml:space="preserve">         3.64%</w:t>
                            </w:r>
                            <w:r w:rsidRPr="002B5706">
                              <w:rPr>
                                <w:rFonts w:cs="Arial"/>
                                <w:b/>
                                <w:sz w:val="16"/>
                                <w:szCs w:val="16"/>
                                <w:shd w:val="clear" w:color="auto" w:fill="FFFFFF"/>
                              </w:rPr>
                              <w:tab/>
                              <w:t xml:space="preserve">               1.82%</w:t>
                            </w:r>
                            <w:r w:rsidRPr="002B5706">
                              <w:rPr>
                                <w:rFonts w:cs="Arial"/>
                                <w:b/>
                                <w:sz w:val="16"/>
                                <w:szCs w:val="16"/>
                                <w:shd w:val="clear" w:color="auto" w:fill="FFFFFF"/>
                              </w:rPr>
                              <w:tab/>
                            </w:r>
                            <w:r w:rsidRPr="002B5706">
                              <w:rPr>
                                <w:rFonts w:cs="Arial"/>
                                <w:b/>
                                <w:sz w:val="16"/>
                                <w:szCs w:val="16"/>
                                <w:shd w:val="clear" w:color="auto" w:fill="FFFFFF"/>
                              </w:rPr>
                              <w:tab/>
                              <w:t xml:space="preserve">   5.45%</w:t>
                            </w:r>
                            <w:r w:rsidRPr="002B5706">
                              <w:rPr>
                                <w:rFonts w:cs="Arial"/>
                                <w:b/>
                                <w:sz w:val="16"/>
                                <w:szCs w:val="16"/>
                                <w:shd w:val="clear" w:color="auto" w:fill="FFFFFF"/>
                              </w:rPr>
                              <w:tab/>
                            </w:r>
                            <w:r w:rsidRPr="002B5706">
                              <w:rPr>
                                <w:rFonts w:cs="Arial"/>
                                <w:b/>
                                <w:sz w:val="16"/>
                                <w:szCs w:val="16"/>
                                <w:shd w:val="clear" w:color="auto" w:fill="FFFFFF"/>
                              </w:rPr>
                              <w:tab/>
                              <w:t xml:space="preserve">           80%</w:t>
                            </w:r>
                          </w:p>
                          <w:p w14:paraId="1D47C062"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(5 votes)</w:t>
                            </w:r>
                            <w:r w:rsidRPr="002B5706">
                              <w:rPr>
                                <w:rFonts w:cs="Arial"/>
                                <w:b/>
                                <w:sz w:val="16"/>
                                <w:szCs w:val="16"/>
                                <w:shd w:val="clear" w:color="auto" w:fill="FFFFFF"/>
                              </w:rPr>
                              <w:tab/>
                            </w:r>
                            <w:r w:rsidRPr="002B5706">
                              <w:rPr>
                                <w:rFonts w:cs="Arial"/>
                                <w:b/>
                                <w:sz w:val="16"/>
                                <w:szCs w:val="16"/>
                                <w:shd w:val="clear" w:color="auto" w:fill="FFFFFF"/>
                              </w:rPr>
                              <w:tab/>
                              <w:t xml:space="preserve">       (2 votes)</w:t>
                            </w:r>
                            <w:r w:rsidRPr="002B5706">
                              <w:rPr>
                                <w:rFonts w:cs="Arial"/>
                                <w:b/>
                                <w:sz w:val="16"/>
                                <w:szCs w:val="16"/>
                                <w:shd w:val="clear" w:color="auto" w:fill="FFFFFF"/>
                              </w:rPr>
                              <w:tab/>
                              <w:t xml:space="preserve">             (1 vote)                        (3 votes)</w:t>
                            </w:r>
                            <w:r w:rsidRPr="002B5706">
                              <w:rPr>
                                <w:rFonts w:cs="Arial"/>
                                <w:b/>
                                <w:sz w:val="16"/>
                                <w:szCs w:val="16"/>
                                <w:shd w:val="clear" w:color="auto" w:fill="FFFFFF"/>
                              </w:rPr>
                              <w:tab/>
                            </w:r>
                            <w:r w:rsidRPr="002B5706">
                              <w:rPr>
                                <w:rFonts w:cs="Arial"/>
                                <w:b/>
                                <w:sz w:val="16"/>
                                <w:szCs w:val="16"/>
                                <w:shd w:val="clear" w:color="auto" w:fill="FFFFFF"/>
                              </w:rPr>
                              <w:tab/>
                              <w:t xml:space="preserve">      (44 votes)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014AC" id="_x0000_s1033" type="#_x0000_t202" style="position:absolute;margin-left:0;margin-top:268.8pt;width:456.5pt;height:59.7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" stroked="f">
                <v:textbox>
                  <w:txbxContent>
                    <w:p w14:paraId="60E7CC68" w14:textId="77777777" w:rsidR="00BD6A73" w:rsidRPr="002B5706" w:rsidRDefault="00BD6A73" w:rsidP="005A6A2C">
                      <w:pPr>
                        <w:pStyle w:val="NoSpacing"/>
                        <w:rPr>
                          <w:rFonts w:cs="Arial"/>
                          <w:b/>
                          <w:sz w:val="16"/>
                          <w:szCs w:val="16"/>
                          <w:shd w:val="clear" w:color="auto" w:fill="FFFFFF"/>
                        </w:rPr>
                      </w:pPr>
                      <w:r>
                        <w:t xml:space="preserve">      </w:t>
                      </w:r>
                      <w:r w:rsidRPr="002B5706">
                        <w:rPr>
                          <w:rFonts w:cs="Arial"/>
                          <w:color w:val="215868" w:themeColor="accent5" w:themeShade="80"/>
                          <w:sz w:val="16"/>
                          <w:szCs w:val="16"/>
                          <w:shd w:val="clear" w:color="auto" w:fill="FFFFFF"/>
                        </w:rPr>
                        <w:tab/>
                      </w:r>
                      <w:r w:rsidRPr="002B5706">
                        <w:rPr>
                          <w:rFonts w:cs="Arial"/>
                          <w:b/>
                          <w:sz w:val="16"/>
                          <w:szCs w:val="16"/>
                          <w:shd w:val="clear" w:color="auto" w:fill="FFFFFF"/>
                        </w:rPr>
                        <w:t xml:space="preserve">    Very </w:t>
                      </w:r>
                      <w:r w:rsidRPr="002B5706">
                        <w:rPr>
                          <w:rFonts w:cs="Arial"/>
                          <w:b/>
                          <w:sz w:val="16"/>
                          <w:szCs w:val="16"/>
                          <w:shd w:val="clear" w:color="auto" w:fill="FFFFFF"/>
                        </w:rPr>
                        <w:tab/>
                      </w:r>
                      <w:r w:rsidRPr="002B5706">
                        <w:rPr>
                          <w:rFonts w:cs="Arial"/>
                          <w:b/>
                          <w:sz w:val="16"/>
                          <w:szCs w:val="16"/>
                          <w:shd w:val="clear" w:color="auto" w:fill="FFFFFF"/>
                        </w:rPr>
                        <w:tab/>
                        <w:t xml:space="preserve">      Somewhat</w:t>
                      </w:r>
                      <w:r w:rsidRPr="002B5706">
                        <w:rPr>
                          <w:rFonts w:cs="Arial"/>
                          <w:b/>
                          <w:sz w:val="16"/>
                          <w:szCs w:val="16"/>
                          <w:shd w:val="clear" w:color="auto" w:fill="FFFFFF"/>
                        </w:rPr>
                        <w:tab/>
                        <w:t xml:space="preserve">              Neutral</w:t>
                      </w:r>
                      <w:r w:rsidRPr="002B5706">
                        <w:rPr>
                          <w:rFonts w:cs="Arial"/>
                          <w:b/>
                          <w:sz w:val="16"/>
                          <w:szCs w:val="16"/>
                          <w:shd w:val="clear" w:color="auto" w:fill="FFFFFF"/>
                        </w:rPr>
                        <w:tab/>
                        <w:t xml:space="preserve">                Somewhat </w:t>
                      </w:r>
                      <w:r w:rsidRPr="002B5706">
                        <w:rPr>
                          <w:rFonts w:cs="Arial"/>
                          <w:b/>
                          <w:sz w:val="16"/>
                          <w:szCs w:val="16"/>
                          <w:shd w:val="clear" w:color="auto" w:fill="FFFFFF"/>
                        </w:rPr>
                        <w:tab/>
                        <w:t xml:space="preserve">           Very</w:t>
                      </w:r>
                      <w:r w:rsidRPr="002B5706">
                        <w:rPr>
                          <w:rFonts w:cs="Arial"/>
                          <w:b/>
                          <w:sz w:val="16"/>
                          <w:szCs w:val="16"/>
                          <w:shd w:val="clear" w:color="auto" w:fill="FFFFFF"/>
                        </w:rPr>
                        <w:tab/>
                      </w:r>
                    </w:p>
                    <w:p w14:paraId="3799986F"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unsupportive </w:t>
                      </w:r>
                      <w:r w:rsidRPr="002B5706">
                        <w:rPr>
                          <w:rFonts w:cs="Arial"/>
                          <w:b/>
                          <w:sz w:val="16"/>
                          <w:szCs w:val="16"/>
                          <w:shd w:val="clear" w:color="auto" w:fill="FFFFFF"/>
                        </w:rPr>
                        <w:tab/>
                        <w:t xml:space="preserve">    unsupportive</w:t>
                      </w:r>
                      <w:r w:rsidRPr="002B5706">
                        <w:rPr>
                          <w:rFonts w:cs="Arial"/>
                          <w:b/>
                          <w:sz w:val="16"/>
                          <w:szCs w:val="16"/>
                          <w:shd w:val="clear" w:color="auto" w:fill="FFFFFF"/>
                        </w:rPr>
                        <w:tab/>
                        <w:t xml:space="preserve">          </w:t>
                      </w:r>
                      <w:r w:rsidRPr="002B5706">
                        <w:rPr>
                          <w:rFonts w:cs="Arial"/>
                          <w:b/>
                          <w:sz w:val="16"/>
                          <w:szCs w:val="16"/>
                          <w:shd w:val="clear" w:color="auto" w:fill="FFFFFF"/>
                        </w:rPr>
                        <w:tab/>
                      </w:r>
                      <w:r w:rsidRPr="002B5706">
                        <w:rPr>
                          <w:rFonts w:cs="Arial"/>
                          <w:b/>
                          <w:sz w:val="16"/>
                          <w:szCs w:val="16"/>
                          <w:shd w:val="clear" w:color="auto" w:fill="FFFFFF"/>
                        </w:rPr>
                        <w:tab/>
                        <w:t xml:space="preserve">                supportive</w:t>
                      </w:r>
                      <w:r w:rsidRPr="002B5706">
                        <w:rPr>
                          <w:rFonts w:cs="Arial"/>
                          <w:b/>
                          <w:sz w:val="16"/>
                          <w:szCs w:val="16"/>
                          <w:shd w:val="clear" w:color="auto" w:fill="FFFFFF"/>
                        </w:rPr>
                        <w:tab/>
                        <w:t xml:space="preserve">      supportive</w:t>
                      </w:r>
                    </w:p>
                    <w:p w14:paraId="1A79AE52" w14:textId="77777777" w:rsidR="00BD6A73" w:rsidRPr="002B5706" w:rsidRDefault="00BD6A73" w:rsidP="005A6A2C">
                      <w:pPr>
                        <w:pStyle w:val="NoSpacing"/>
                        <w:rPr>
                          <w:rFonts w:cs="Arial"/>
                          <w:b/>
                          <w:sz w:val="16"/>
                          <w:szCs w:val="16"/>
                          <w:shd w:val="clear" w:color="auto" w:fill="FFFFFF"/>
                        </w:rPr>
                      </w:pPr>
                    </w:p>
                    <w:p w14:paraId="49214B04"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9.09%</w:t>
                      </w:r>
                      <w:r w:rsidRPr="002B5706">
                        <w:rPr>
                          <w:rFonts w:cs="Arial"/>
                          <w:b/>
                          <w:sz w:val="16"/>
                          <w:szCs w:val="16"/>
                          <w:shd w:val="clear" w:color="auto" w:fill="FFFFFF"/>
                        </w:rPr>
                        <w:tab/>
                      </w:r>
                      <w:r w:rsidRPr="002B5706">
                        <w:rPr>
                          <w:rFonts w:cs="Arial"/>
                          <w:b/>
                          <w:sz w:val="16"/>
                          <w:szCs w:val="16"/>
                          <w:shd w:val="clear" w:color="auto" w:fill="FFFFFF"/>
                        </w:rPr>
                        <w:tab/>
                        <w:t xml:space="preserve">         3.64%</w:t>
                      </w:r>
                      <w:r w:rsidRPr="002B5706">
                        <w:rPr>
                          <w:rFonts w:cs="Arial"/>
                          <w:b/>
                          <w:sz w:val="16"/>
                          <w:szCs w:val="16"/>
                          <w:shd w:val="clear" w:color="auto" w:fill="FFFFFF"/>
                        </w:rPr>
                        <w:tab/>
                        <w:t xml:space="preserve">               1.82%</w:t>
                      </w:r>
                      <w:r w:rsidRPr="002B5706">
                        <w:rPr>
                          <w:rFonts w:cs="Arial"/>
                          <w:b/>
                          <w:sz w:val="16"/>
                          <w:szCs w:val="16"/>
                          <w:shd w:val="clear" w:color="auto" w:fill="FFFFFF"/>
                        </w:rPr>
                        <w:tab/>
                      </w:r>
                      <w:r w:rsidRPr="002B5706">
                        <w:rPr>
                          <w:rFonts w:cs="Arial"/>
                          <w:b/>
                          <w:sz w:val="16"/>
                          <w:szCs w:val="16"/>
                          <w:shd w:val="clear" w:color="auto" w:fill="FFFFFF"/>
                        </w:rPr>
                        <w:tab/>
                        <w:t xml:space="preserve">   5.45%</w:t>
                      </w:r>
                      <w:r w:rsidRPr="002B5706">
                        <w:rPr>
                          <w:rFonts w:cs="Arial"/>
                          <w:b/>
                          <w:sz w:val="16"/>
                          <w:szCs w:val="16"/>
                          <w:shd w:val="clear" w:color="auto" w:fill="FFFFFF"/>
                        </w:rPr>
                        <w:tab/>
                      </w:r>
                      <w:r w:rsidRPr="002B5706">
                        <w:rPr>
                          <w:rFonts w:cs="Arial"/>
                          <w:b/>
                          <w:sz w:val="16"/>
                          <w:szCs w:val="16"/>
                          <w:shd w:val="clear" w:color="auto" w:fill="FFFFFF"/>
                        </w:rPr>
                        <w:tab/>
                        <w:t xml:space="preserve">           80%</w:t>
                      </w:r>
                    </w:p>
                    <w:p w14:paraId="1D47C062" w14:textId="77777777" w:rsidR="00BD6A73" w:rsidRPr="002B5706" w:rsidRDefault="00BD6A73" w:rsidP="005A6A2C">
                      <w:pPr>
                        <w:pStyle w:val="NoSpacing"/>
                        <w:rPr>
                          <w:rFonts w:cs="Arial"/>
                          <w:b/>
                          <w:sz w:val="16"/>
                          <w:szCs w:val="16"/>
                          <w:shd w:val="clear" w:color="auto" w:fill="FFFFFF"/>
                        </w:rPr>
                      </w:pPr>
                      <w:r w:rsidRPr="002B5706">
                        <w:rPr>
                          <w:rFonts w:cs="Arial"/>
                          <w:b/>
                          <w:sz w:val="16"/>
                          <w:szCs w:val="16"/>
                          <w:shd w:val="clear" w:color="auto" w:fill="FFFFFF"/>
                        </w:rPr>
                        <w:t xml:space="preserve">               (5 votes)</w:t>
                      </w:r>
                      <w:r w:rsidRPr="002B5706">
                        <w:rPr>
                          <w:rFonts w:cs="Arial"/>
                          <w:b/>
                          <w:sz w:val="16"/>
                          <w:szCs w:val="16"/>
                          <w:shd w:val="clear" w:color="auto" w:fill="FFFFFF"/>
                        </w:rPr>
                        <w:tab/>
                      </w:r>
                      <w:r w:rsidRPr="002B5706">
                        <w:rPr>
                          <w:rFonts w:cs="Arial"/>
                          <w:b/>
                          <w:sz w:val="16"/>
                          <w:szCs w:val="16"/>
                          <w:shd w:val="clear" w:color="auto" w:fill="FFFFFF"/>
                        </w:rPr>
                        <w:tab/>
                        <w:t xml:space="preserve">       (2 votes)</w:t>
                      </w:r>
                      <w:r w:rsidRPr="002B5706">
                        <w:rPr>
                          <w:rFonts w:cs="Arial"/>
                          <w:b/>
                          <w:sz w:val="16"/>
                          <w:szCs w:val="16"/>
                          <w:shd w:val="clear" w:color="auto" w:fill="FFFFFF"/>
                        </w:rPr>
                        <w:tab/>
                        <w:t xml:space="preserve">             (1 vote)                        (3 votes)</w:t>
                      </w:r>
                      <w:r w:rsidRPr="002B5706">
                        <w:rPr>
                          <w:rFonts w:cs="Arial"/>
                          <w:b/>
                          <w:sz w:val="16"/>
                          <w:szCs w:val="16"/>
                          <w:shd w:val="clear" w:color="auto" w:fill="FFFFFF"/>
                        </w:rPr>
                        <w:tab/>
                      </w:r>
                      <w:r w:rsidRPr="002B5706">
                        <w:rPr>
                          <w:rFonts w:cs="Arial"/>
                          <w:b/>
                          <w:sz w:val="16"/>
                          <w:szCs w:val="16"/>
                          <w:shd w:val="clear" w:color="auto" w:fill="FFFFFF"/>
                        </w:rPr>
                        <w:tab/>
                        <w:t xml:space="preserve">      (44 votes)</w:t>
                      </w:r>
                    </w:p>
                  </w:txbxContent>
                </v:textbox>
                <w10:wrap type="square" anchorx="margin"/>
              </v:shape>
            </w:pict>
          </mc:Fallback>
        </mc:AlternateContent>
      </w:r>
      <w:r w:rsidRPr="00074CB5">
        <w:rPr>
          <w:rFonts w:cs="Arial"/>
          <w:noProof/>
          <w:lang w:eastAsia="en-AU"/>
        </w:rPr>
        <w:drawing>
          <wp:inline distT="0" distB="0" distL="0" distR="0" wp14:anchorId="1ECB30EA" wp14:editId="50FA051D">
            <wp:extent cx="5731510" cy="3333344"/>
            <wp:effectExtent l="0" t="0" r="254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770"/>
                    <a:stretch/>
                  </pic:blipFill>
                  <pic:spPr bwMode="auto">
                    <a:xfrm>
                      <a:off x="0" y="0"/>
                      <a:ext cx="5742634" cy="3339813"/>
                    </a:xfrm>
                    <a:prstGeom prst="rect">
                      <a:avLst/>
                    </a:prstGeom>
                    <a:ln>
                      <a:noFill/>
                    </a:ln>
                    <a:extLst>
                      <a:ext uri="{53640926-AAD7-44D8-BBD7-CCE9431645EC}">
                        <a14:shadowObscured xmlns:a14="http://schemas.microsoft.com/office/drawing/2010/main"/>
                      </a:ext>
                    </a:extLst>
                  </pic:spPr>
                </pic:pic>
              </a:graphicData>
            </a:graphic>
          </wp:inline>
        </w:drawing>
      </w:r>
    </w:p>
    <w:p w14:paraId="04BE3ADA" w14:textId="0D994057" w:rsidR="005A6A2C" w:rsidRPr="00074CB5" w:rsidRDefault="005A6A2C" w:rsidP="00F76A15">
      <w:pPr>
        <w:shd w:val="clear" w:color="auto" w:fill="FFFFFF"/>
        <w:spacing w:before="100" w:beforeAutospacing="1" w:after="100" w:afterAutospacing="1" w:line="240" w:lineRule="auto"/>
        <w:jc w:val="center"/>
        <w:rPr>
          <w:rFonts w:cs="Arial"/>
          <w:sz w:val="20"/>
          <w:szCs w:val="20"/>
          <w:shd w:val="clear" w:color="auto" w:fill="FFFFFF"/>
        </w:rPr>
      </w:pPr>
      <w:r w:rsidRPr="00790E2A">
        <w:rPr>
          <w:rFonts w:cs="Arial"/>
          <w:b/>
          <w:sz w:val="16"/>
          <w:szCs w:val="16"/>
          <w:shd w:val="clear" w:color="auto" w:fill="FFFFFF"/>
        </w:rPr>
        <w:t>Table:</w:t>
      </w:r>
      <w:r w:rsidRPr="00790E2A">
        <w:rPr>
          <w:rFonts w:cs="Arial"/>
          <w:sz w:val="16"/>
          <w:szCs w:val="16"/>
          <w:shd w:val="clear" w:color="auto" w:fill="FFFFFF"/>
        </w:rPr>
        <w:t xml:space="preserve"> Results from the Participate Melbourne online survey Question:</w:t>
      </w:r>
      <w:r w:rsidR="00BD6A73">
        <w:rPr>
          <w:rFonts w:cs="Arial"/>
          <w:sz w:val="16"/>
          <w:szCs w:val="16"/>
          <w:shd w:val="clear" w:color="auto" w:fill="FFFFFF"/>
        </w:rPr>
        <w:t xml:space="preserve">                                                                                                 </w:t>
      </w:r>
      <w:r w:rsidRPr="00790E2A">
        <w:rPr>
          <w:rFonts w:cs="Arial"/>
          <w:i/>
          <w:sz w:val="16"/>
          <w:szCs w:val="16"/>
          <w:shd w:val="clear" w:color="auto" w:fill="FFFFFF"/>
        </w:rPr>
        <w:t xml:space="preserve"> “Overall, how supportive are you of the proposed greening of Baillie Street?”</w:t>
      </w:r>
    </w:p>
    <w:p w14:paraId="10E47E9C" w14:textId="77777777" w:rsidR="005A6A2C" w:rsidRPr="00790E2A" w:rsidRDefault="005A6A2C" w:rsidP="005A6A2C">
      <w:pPr>
        <w:rPr>
          <w:rFonts w:cs="Arial"/>
          <w:sz w:val="20"/>
          <w:szCs w:val="20"/>
          <w:shd w:val="clear" w:color="auto" w:fill="FFFFFF"/>
        </w:rPr>
      </w:pPr>
    </w:p>
    <w:p w14:paraId="4BDCEF95" w14:textId="77777777" w:rsidR="005A6A2C" w:rsidRPr="00074CB5" w:rsidRDefault="005A6A2C" w:rsidP="005A6A2C">
      <w:pPr>
        <w:spacing w:after="0" w:line="240" w:lineRule="auto"/>
        <w:rPr>
          <w:rFonts w:cs="Arial"/>
          <w:b/>
          <w:color w:val="215868" w:themeColor="accent5" w:themeShade="80"/>
        </w:rPr>
      </w:pPr>
      <w:r w:rsidRPr="00074CB5">
        <w:rPr>
          <w:rFonts w:cs="Arial"/>
          <w:b/>
          <w:color w:val="215868" w:themeColor="accent5" w:themeShade="80"/>
        </w:rPr>
        <w:br w:type="page"/>
      </w:r>
    </w:p>
    <w:p w14:paraId="6ED81A2E" w14:textId="77777777" w:rsidR="005A6A2C" w:rsidRDefault="005A6A2C">
      <w:pPr>
        <w:shd w:val="clear" w:color="auto" w:fill="FFFFFF"/>
        <w:spacing w:before="100" w:beforeAutospacing="1" w:after="100" w:afterAutospacing="1" w:line="240" w:lineRule="auto"/>
        <w:rPr>
          <w:rFonts w:eastAsia="Times New Roman" w:cs="Arial"/>
          <w:b/>
          <w:sz w:val="20"/>
          <w:szCs w:val="20"/>
          <w:lang w:eastAsia="en-AU"/>
        </w:rPr>
      </w:pPr>
    </w:p>
    <w:p w14:paraId="1419D52C" w14:textId="0B16ABEE" w:rsidR="00150B27" w:rsidRPr="00F76A15" w:rsidRDefault="00851A33">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sz w:val="20"/>
          <w:szCs w:val="20"/>
          <w:lang w:eastAsia="en-AU"/>
        </w:rPr>
        <w:t xml:space="preserve">Parking loss </w:t>
      </w:r>
      <w:r w:rsidR="00150B27" w:rsidRPr="00F76A15">
        <w:rPr>
          <w:rFonts w:eastAsia="Times New Roman" w:cs="Arial"/>
          <w:i/>
          <w:noProof/>
          <w:sz w:val="20"/>
          <w:szCs w:val="20"/>
          <w:lang w:eastAsia="en-AU"/>
        </w:rPr>
        <mc:AlternateContent>
          <mc:Choice Requires="wps">
            <w:drawing>
              <wp:anchor distT="0" distB="0" distL="114300" distR="114300" simplePos="0" relativeHeight="251698176" behindDoc="0" locked="0" layoutInCell="1" allowOverlap="1" wp14:anchorId="65CB774C" wp14:editId="71027446">
                <wp:simplePos x="0" y="0"/>
                <wp:positionH relativeFrom="margin">
                  <wp:align>left</wp:align>
                </wp:positionH>
                <wp:positionV relativeFrom="paragraph">
                  <wp:posOffset>326441</wp:posOffset>
                </wp:positionV>
                <wp:extent cx="2750185" cy="2245766"/>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245766"/>
                        </a:xfrm>
                        <a:prstGeom prst="rect">
                          <a:avLst/>
                        </a:prstGeom>
                        <a:solidFill>
                          <a:srgbClr val="4BACC6">
                            <a:lumMod val="20000"/>
                            <a:lumOff val="80000"/>
                          </a:srgbClr>
                        </a:solidFill>
                        <a:ln w="9525">
                          <a:noFill/>
                          <a:miter lim="800000"/>
                          <a:headEnd/>
                          <a:tailEnd/>
                        </a:ln>
                      </wps:spPr>
                      <wps:txbx>
                        <w:txbxContent>
                          <w:p w14:paraId="245DBAF8"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2EC814C8" w14:textId="5DD76931"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 xml:space="preserve">"During peak hours (8 -4pm, Monday to Friday) Baillie </w:t>
                            </w:r>
                            <w:r w:rsidR="008D0DBC">
                              <w:rPr>
                                <w:rFonts w:ascii="Helvetica" w:eastAsia="Times New Roman" w:hAnsi="Helvetica" w:cs="Helvetica"/>
                                <w:i/>
                                <w:color w:val="23242B"/>
                                <w:sz w:val="20"/>
                                <w:szCs w:val="20"/>
                                <w:lang w:eastAsia="en-AU"/>
                              </w:rPr>
                              <w:t>S</w:t>
                            </w:r>
                            <w:r w:rsidRPr="002B5706">
                              <w:rPr>
                                <w:rFonts w:ascii="Helvetica" w:eastAsia="Times New Roman" w:hAnsi="Helvetica" w:cs="Helvetica"/>
                                <w:i/>
                                <w:color w:val="23242B"/>
                                <w:sz w:val="20"/>
                                <w:szCs w:val="20"/>
                                <w:lang w:eastAsia="en-AU"/>
                              </w:rPr>
                              <w:t>treet and Little Baillie Street are at capacity for parking for residents and those who work in the street and neighbouring streets.”</w:t>
                            </w:r>
                          </w:p>
                          <w:p w14:paraId="4CD2069C" w14:textId="77777777" w:rsidR="00BD6A73" w:rsidRPr="00B720B1" w:rsidRDefault="00BD6A73" w:rsidP="002B5706">
                            <w:pPr>
                              <w:rPr>
                                <w:rFonts w:ascii="Helvetica" w:hAnsi="Helvetica" w:cs="Helvetica"/>
                                <w:color w:val="000000"/>
                                <w:sz w:val="20"/>
                                <w:szCs w:val="20"/>
                                <w:shd w:val="clear" w:color="auto" w:fill="FFFFFF"/>
                              </w:rPr>
                            </w:pPr>
                            <w:r w:rsidRPr="002B5706">
                              <w:rPr>
                                <w:rFonts w:ascii="Helvetica" w:eastAsia="Times New Roman" w:hAnsi="Helvetica" w:cs="Helvetica"/>
                                <w:i/>
                                <w:color w:val="23242B"/>
                                <w:sz w:val="20"/>
                                <w:szCs w:val="20"/>
                                <w:lang w:eastAsia="en-AU"/>
                              </w:rPr>
                              <w:t>"Less car parking is not ideal. Parking removal seems to be in the MCC DNA Council has removed far too many car parks already not just in North Melbourne but across the entire municipality."</w:t>
                            </w:r>
                          </w:p>
                          <w:p w14:paraId="6C3E5FF2" w14:textId="56B53BAF" w:rsidR="00BD6A73" w:rsidRPr="002B5706" w:rsidRDefault="00BD6A73" w:rsidP="002B5706">
                            <w:pPr>
                              <w:rPr>
                                <w:rFonts w:ascii="Helvetica" w:eastAsia="Times New Roman" w:hAnsi="Helvetica" w:cs="Helvetica"/>
                                <w:i/>
                                <w:color w:val="23242B"/>
                                <w:sz w:val="20"/>
                                <w:szCs w:val="20"/>
                                <w:lang w:eastAsia="en-AU"/>
                              </w:rPr>
                            </w:pPr>
                          </w:p>
                          <w:p w14:paraId="0A45AA84" w14:textId="2E1E1687"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B774C" id="_x0000_s1034" type="#_x0000_t202" style="position:absolute;margin-left:0;margin-top:25.7pt;width:216.55pt;height:176.8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" fillcolor="#dbeef4" stroked="f">
                <v:textbox>
                  <w:txbxContent>
                    <w:p w14:paraId="245DBAF8"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2EC814C8" w14:textId="5DD76931"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 xml:space="preserve">"During peak hours (8 -4pm, Monday to Friday) Baillie </w:t>
                      </w:r>
                      <w:r w:rsidR="008D0DBC">
                        <w:rPr>
                          <w:rFonts w:ascii="Helvetica" w:eastAsia="Times New Roman" w:hAnsi="Helvetica" w:cs="Helvetica"/>
                          <w:i/>
                          <w:color w:val="23242B"/>
                          <w:sz w:val="20"/>
                          <w:szCs w:val="20"/>
                          <w:lang w:eastAsia="en-AU"/>
                        </w:rPr>
                        <w:t>S</w:t>
                      </w:r>
                      <w:r w:rsidRPr="002B5706">
                        <w:rPr>
                          <w:rFonts w:ascii="Helvetica" w:eastAsia="Times New Roman" w:hAnsi="Helvetica" w:cs="Helvetica"/>
                          <w:i/>
                          <w:color w:val="23242B"/>
                          <w:sz w:val="20"/>
                          <w:szCs w:val="20"/>
                          <w:lang w:eastAsia="en-AU"/>
                        </w:rPr>
                        <w:t>treet and Little Baillie Street are at capacity for parking for residents and those who work in the street and neighbouring streets.”</w:t>
                      </w:r>
                    </w:p>
                    <w:p w14:paraId="4CD2069C" w14:textId="77777777" w:rsidR="00BD6A73" w:rsidRPr="00B720B1" w:rsidRDefault="00BD6A73" w:rsidP="002B5706">
                      <w:pPr>
                        <w:rPr>
                          <w:rFonts w:ascii="Helvetica" w:hAnsi="Helvetica" w:cs="Helvetica"/>
                          <w:color w:val="000000"/>
                          <w:sz w:val="20"/>
                          <w:szCs w:val="20"/>
                          <w:shd w:val="clear" w:color="auto" w:fill="FFFFFF"/>
                        </w:rPr>
                      </w:pPr>
                      <w:r w:rsidRPr="002B5706">
                        <w:rPr>
                          <w:rFonts w:ascii="Helvetica" w:eastAsia="Times New Roman" w:hAnsi="Helvetica" w:cs="Helvetica"/>
                          <w:i/>
                          <w:color w:val="23242B"/>
                          <w:sz w:val="20"/>
                          <w:szCs w:val="20"/>
                          <w:lang w:eastAsia="en-AU"/>
                        </w:rPr>
                        <w:t>"Less car parking is not ideal. Parking removal seems to be in the MCC DNA Council has removed far too many car parks already not just in North Melbourne but across the entire municipality."</w:t>
                      </w:r>
                    </w:p>
                    <w:p w14:paraId="6C3E5FF2" w14:textId="56B53BAF" w:rsidR="00BD6A73" w:rsidRPr="002B5706" w:rsidRDefault="00BD6A73" w:rsidP="002B5706">
                      <w:pPr>
                        <w:rPr>
                          <w:rFonts w:ascii="Helvetica" w:eastAsia="Times New Roman" w:hAnsi="Helvetica" w:cs="Helvetica"/>
                          <w:i/>
                          <w:color w:val="23242B"/>
                          <w:sz w:val="20"/>
                          <w:szCs w:val="20"/>
                          <w:lang w:eastAsia="en-AU"/>
                        </w:rPr>
                      </w:pPr>
                    </w:p>
                    <w:p w14:paraId="0A45AA84" w14:textId="2E1E1687"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r w:rsidR="009172B6" w:rsidRPr="00F76A15">
        <w:rPr>
          <w:rFonts w:eastAsia="Times New Roman" w:cs="Arial"/>
          <w:i/>
          <w:sz w:val="20"/>
          <w:szCs w:val="20"/>
          <w:lang w:eastAsia="en-AU"/>
        </w:rPr>
        <w:t>(</w:t>
      </w:r>
      <w:r w:rsidR="00DB444D">
        <w:rPr>
          <w:rFonts w:eastAsia="Times New Roman" w:cs="Arial"/>
          <w:i/>
          <w:sz w:val="20"/>
          <w:szCs w:val="20"/>
          <w:lang w:eastAsia="en-AU"/>
        </w:rPr>
        <w:t>six</w:t>
      </w:r>
      <w:r w:rsidR="009172B6" w:rsidRPr="00F76A15">
        <w:rPr>
          <w:rFonts w:eastAsia="Times New Roman" w:cs="Arial"/>
          <w:i/>
          <w:sz w:val="20"/>
          <w:szCs w:val="20"/>
          <w:lang w:eastAsia="en-AU"/>
        </w:rPr>
        <w:t xml:space="preserve"> responses)</w:t>
      </w:r>
    </w:p>
    <w:p w14:paraId="27C612CE" w14:textId="1464F4B4"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r w:rsidRPr="00F76A15">
        <w:rPr>
          <w:rFonts w:eastAsia="Times New Roman" w:cs="Arial"/>
          <w:b/>
          <w:noProof/>
          <w:sz w:val="20"/>
          <w:szCs w:val="20"/>
          <w:lang w:eastAsia="en-AU"/>
        </w:rPr>
        <mc:AlternateContent>
          <mc:Choice Requires="wps">
            <w:drawing>
              <wp:anchor distT="0" distB="0" distL="114300" distR="114300" simplePos="0" relativeHeight="251700224" behindDoc="0" locked="0" layoutInCell="1" allowOverlap="1" wp14:anchorId="43B00955" wp14:editId="6DD6F3CF">
                <wp:simplePos x="0" y="0"/>
                <wp:positionH relativeFrom="margin">
                  <wp:align>right</wp:align>
                </wp:positionH>
                <wp:positionV relativeFrom="paragraph">
                  <wp:posOffset>9906</wp:posOffset>
                </wp:positionV>
                <wp:extent cx="2640330" cy="2238045"/>
                <wp:effectExtent l="0" t="0" r="762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2238045"/>
                        </a:xfrm>
                        <a:prstGeom prst="rect">
                          <a:avLst/>
                        </a:prstGeom>
                        <a:solidFill>
                          <a:srgbClr val="D0ECE4"/>
                        </a:solidFill>
                        <a:ln w="9525">
                          <a:noFill/>
                          <a:miter lim="800000"/>
                          <a:headEnd/>
                          <a:tailEnd/>
                        </a:ln>
                      </wps:spPr>
                      <wps:txbx>
                        <w:txbxContent>
                          <w:p w14:paraId="3959DB17"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1B5377DD" w14:textId="7C50058C" w:rsidR="00BD6A73" w:rsidRDefault="00BD6A73" w:rsidP="00BD6A73">
                            <w:pPr>
                              <w:rPr>
                                <w:rFonts w:ascii="Helvetica" w:hAnsi="Helvetica" w:cs="Helvetica"/>
                                <w:sz w:val="20"/>
                                <w:szCs w:val="20"/>
                              </w:rPr>
                            </w:pPr>
                            <w:r>
                              <w:rPr>
                                <w:rFonts w:ascii="Helvetica" w:hAnsi="Helvetica" w:cs="Helvetica"/>
                                <w:sz w:val="20"/>
                                <w:szCs w:val="20"/>
                              </w:rPr>
                              <w:t xml:space="preserve">The availability of on-street parking </w:t>
                            </w:r>
                            <w:r w:rsidRPr="00B720B1">
                              <w:rPr>
                                <w:rFonts w:ascii="Helvetica" w:hAnsi="Helvetica" w:cs="Helvetica"/>
                                <w:sz w:val="20"/>
                                <w:szCs w:val="20"/>
                              </w:rPr>
                              <w:t xml:space="preserve">close to </w:t>
                            </w:r>
                            <w:r>
                              <w:rPr>
                                <w:rFonts w:ascii="Helvetica" w:hAnsi="Helvetica" w:cs="Helvetica"/>
                                <w:sz w:val="20"/>
                                <w:szCs w:val="20"/>
                              </w:rPr>
                              <w:t>people’s</w:t>
                            </w:r>
                            <w:r w:rsidRPr="00B720B1">
                              <w:rPr>
                                <w:rFonts w:ascii="Helvetica" w:hAnsi="Helvetica" w:cs="Helvetica"/>
                                <w:sz w:val="20"/>
                                <w:szCs w:val="20"/>
                              </w:rPr>
                              <w:t xml:space="preserve"> propert</w:t>
                            </w:r>
                            <w:r>
                              <w:rPr>
                                <w:rFonts w:ascii="Helvetica" w:hAnsi="Helvetica" w:cs="Helvetica"/>
                                <w:sz w:val="20"/>
                                <w:szCs w:val="20"/>
                              </w:rPr>
                              <w:t xml:space="preserve">ies must continue to be a primary objective, </w:t>
                            </w:r>
                            <w:r w:rsidRPr="00B720B1">
                              <w:rPr>
                                <w:rFonts w:ascii="Helvetica" w:hAnsi="Helvetica" w:cs="Helvetica"/>
                                <w:sz w:val="20"/>
                                <w:szCs w:val="20"/>
                              </w:rPr>
                              <w:t>an</w:t>
                            </w:r>
                            <w:r w:rsidR="00A54F8F">
                              <w:rPr>
                                <w:rFonts w:ascii="Helvetica" w:hAnsi="Helvetica" w:cs="Helvetica"/>
                                <w:sz w:val="20"/>
                                <w:szCs w:val="20"/>
                              </w:rPr>
                              <w:t>d</w:t>
                            </w:r>
                            <w:r w:rsidRPr="00B720B1">
                              <w:rPr>
                                <w:rFonts w:ascii="Helvetica" w:hAnsi="Helvetica" w:cs="Helvetica"/>
                                <w:sz w:val="20"/>
                                <w:szCs w:val="20"/>
                              </w:rPr>
                              <w:t xml:space="preserve"> </w:t>
                            </w:r>
                            <w:r>
                              <w:rPr>
                                <w:rFonts w:ascii="Helvetica" w:hAnsi="Helvetica" w:cs="Helvetica"/>
                                <w:sz w:val="20"/>
                                <w:szCs w:val="20"/>
                              </w:rPr>
                              <w:t xml:space="preserve">we should not repurpose </w:t>
                            </w:r>
                            <w:r w:rsidRPr="00B720B1">
                              <w:rPr>
                                <w:rFonts w:ascii="Helvetica" w:hAnsi="Helvetica" w:cs="Helvetica"/>
                                <w:sz w:val="20"/>
                                <w:szCs w:val="20"/>
                              </w:rPr>
                              <w:t>more parking places than necessary</w:t>
                            </w:r>
                            <w:r>
                              <w:rPr>
                                <w:rFonts w:ascii="Helvetica" w:hAnsi="Helvetica" w:cs="Helvetica"/>
                                <w:sz w:val="20"/>
                                <w:szCs w:val="20"/>
                              </w:rPr>
                              <w:t>.</w:t>
                            </w:r>
                          </w:p>
                          <w:p w14:paraId="4EF618CC" w14:textId="77777777" w:rsidR="00A54F8F" w:rsidRDefault="00A54F8F" w:rsidP="00BD6A73">
                            <w:pPr>
                              <w:rPr>
                                <w:rFonts w:ascii="Helvetica" w:hAnsi="Helvetica" w:cs="Helvetica"/>
                                <w:sz w:val="20"/>
                                <w:szCs w:val="20"/>
                              </w:rPr>
                            </w:pPr>
                          </w:p>
                          <w:p w14:paraId="0696CAA9" w14:textId="500C588C" w:rsidR="00BD6A73" w:rsidRDefault="00BD6A73">
                            <w:r w:rsidRPr="002B5706" w:rsidDel="007C1DC3">
                              <w:rPr>
                                <w:rFonts w:ascii="Helvetica" w:eastAsia="Times New Roman" w:hAnsi="Helvetica" w:cs="Helvetica"/>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00955" id="_x0000_s1035" type="#_x0000_t202" style="position:absolute;margin-left:156.7pt;margin-top:.8pt;width:207.9pt;height:176.2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" fillcolor="#d0ece4" stroked="f">
                <v:textbox>
                  <w:txbxContent>
                    <w:p w14:paraId="3959DB17" w14:textId="77777777" w:rsidR="00BD6A73" w:rsidRPr="002B5706" w:rsidRDefault="00BD6A73" w:rsidP="002B5706">
                      <w:pPr>
                        <w:spacing w:before="100" w:beforeAutospacing="1" w:after="100" w:afterAutospacing="1" w:line="240" w:lineRule="auto"/>
                        <w:rPr>
                          <w:rFonts w:ascii="Helvetica" w:eastAsia="Times New Roman" w:hAnsi="Helvetica" w:cs="Helvetica"/>
                          <w:color w:val="23242B"/>
                          <w:sz w:val="20"/>
                          <w:szCs w:val="20"/>
                          <w:lang w:eastAsia="en-AU"/>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1B5377DD" w14:textId="7C50058C" w:rsidR="00BD6A73" w:rsidRDefault="00BD6A73" w:rsidP="00BD6A73">
                      <w:pPr>
                        <w:rPr>
                          <w:rFonts w:ascii="Helvetica" w:hAnsi="Helvetica" w:cs="Helvetica"/>
                          <w:sz w:val="20"/>
                          <w:szCs w:val="20"/>
                        </w:rPr>
                      </w:pPr>
                      <w:r>
                        <w:rPr>
                          <w:rFonts w:ascii="Helvetica" w:hAnsi="Helvetica" w:cs="Helvetica"/>
                          <w:sz w:val="20"/>
                          <w:szCs w:val="20"/>
                        </w:rPr>
                        <w:t xml:space="preserve">The availability of on-street parking </w:t>
                      </w:r>
                      <w:r w:rsidRPr="00B720B1">
                        <w:rPr>
                          <w:rFonts w:ascii="Helvetica" w:hAnsi="Helvetica" w:cs="Helvetica"/>
                          <w:sz w:val="20"/>
                          <w:szCs w:val="20"/>
                        </w:rPr>
                        <w:t xml:space="preserve">close to </w:t>
                      </w:r>
                      <w:r>
                        <w:rPr>
                          <w:rFonts w:ascii="Helvetica" w:hAnsi="Helvetica" w:cs="Helvetica"/>
                          <w:sz w:val="20"/>
                          <w:szCs w:val="20"/>
                        </w:rPr>
                        <w:t>people’s</w:t>
                      </w:r>
                      <w:r w:rsidRPr="00B720B1">
                        <w:rPr>
                          <w:rFonts w:ascii="Helvetica" w:hAnsi="Helvetica" w:cs="Helvetica"/>
                          <w:sz w:val="20"/>
                          <w:szCs w:val="20"/>
                        </w:rPr>
                        <w:t xml:space="preserve"> propert</w:t>
                      </w:r>
                      <w:r>
                        <w:rPr>
                          <w:rFonts w:ascii="Helvetica" w:hAnsi="Helvetica" w:cs="Helvetica"/>
                          <w:sz w:val="20"/>
                          <w:szCs w:val="20"/>
                        </w:rPr>
                        <w:t xml:space="preserve">ies must continue to be a primary objective, </w:t>
                      </w:r>
                      <w:r w:rsidRPr="00B720B1">
                        <w:rPr>
                          <w:rFonts w:ascii="Helvetica" w:hAnsi="Helvetica" w:cs="Helvetica"/>
                          <w:sz w:val="20"/>
                          <w:szCs w:val="20"/>
                        </w:rPr>
                        <w:t>an</w:t>
                      </w:r>
                      <w:r w:rsidR="00A54F8F">
                        <w:rPr>
                          <w:rFonts w:ascii="Helvetica" w:hAnsi="Helvetica" w:cs="Helvetica"/>
                          <w:sz w:val="20"/>
                          <w:szCs w:val="20"/>
                        </w:rPr>
                        <w:t>d</w:t>
                      </w:r>
                      <w:r w:rsidRPr="00B720B1">
                        <w:rPr>
                          <w:rFonts w:ascii="Helvetica" w:hAnsi="Helvetica" w:cs="Helvetica"/>
                          <w:sz w:val="20"/>
                          <w:szCs w:val="20"/>
                        </w:rPr>
                        <w:t xml:space="preserve"> </w:t>
                      </w:r>
                      <w:r>
                        <w:rPr>
                          <w:rFonts w:ascii="Helvetica" w:hAnsi="Helvetica" w:cs="Helvetica"/>
                          <w:sz w:val="20"/>
                          <w:szCs w:val="20"/>
                        </w:rPr>
                        <w:t xml:space="preserve">we should not repurpose </w:t>
                      </w:r>
                      <w:r w:rsidRPr="00B720B1">
                        <w:rPr>
                          <w:rFonts w:ascii="Helvetica" w:hAnsi="Helvetica" w:cs="Helvetica"/>
                          <w:sz w:val="20"/>
                          <w:szCs w:val="20"/>
                        </w:rPr>
                        <w:t>more parking places than necessary</w:t>
                      </w:r>
                      <w:r>
                        <w:rPr>
                          <w:rFonts w:ascii="Helvetica" w:hAnsi="Helvetica" w:cs="Helvetica"/>
                          <w:sz w:val="20"/>
                          <w:szCs w:val="20"/>
                        </w:rPr>
                        <w:t>.</w:t>
                      </w:r>
                    </w:p>
                    <w:p w14:paraId="4EF618CC" w14:textId="77777777" w:rsidR="00A54F8F" w:rsidRDefault="00A54F8F" w:rsidP="00BD6A73">
                      <w:pPr>
                        <w:rPr>
                          <w:rFonts w:ascii="Helvetica" w:hAnsi="Helvetica" w:cs="Helvetica"/>
                          <w:sz w:val="20"/>
                          <w:szCs w:val="20"/>
                        </w:rPr>
                      </w:pPr>
                    </w:p>
                    <w:p w14:paraId="0696CAA9" w14:textId="500C588C" w:rsidR="00BD6A73" w:rsidRDefault="00BD6A73">
                      <w:r w:rsidRPr="002B5706" w:rsidDel="007C1DC3">
                        <w:rPr>
                          <w:rFonts w:ascii="Helvetica" w:eastAsia="Times New Roman" w:hAnsi="Helvetica" w:cs="Helvetica"/>
                          <w:color w:val="23242B"/>
                          <w:sz w:val="20"/>
                          <w:szCs w:val="20"/>
                          <w:lang w:eastAsia="en-AU"/>
                        </w:rPr>
                        <w:t xml:space="preserve"> </w:t>
                      </w:r>
                    </w:p>
                  </w:txbxContent>
                </v:textbox>
                <w10:wrap anchorx="margin"/>
              </v:shape>
            </w:pict>
          </mc:Fallback>
        </mc:AlternateContent>
      </w:r>
    </w:p>
    <w:p w14:paraId="23AABCA7" w14:textId="1A513EC1"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52DC0955" w14:textId="697A53CE"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7E20F86C" w14:textId="57EDF13A"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5E4C1656" w14:textId="52CC5B52"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04D82BD0" w14:textId="78D1EB15"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28348BCD" w14:textId="77777777" w:rsidR="00150B27" w:rsidRPr="00F76A15" w:rsidRDefault="00150B27">
      <w:pPr>
        <w:shd w:val="clear" w:color="auto" w:fill="FFFFFF"/>
        <w:spacing w:before="100" w:beforeAutospacing="1" w:after="100" w:afterAutospacing="1" w:line="240" w:lineRule="auto"/>
        <w:rPr>
          <w:rFonts w:eastAsia="Times New Roman" w:cs="Arial"/>
          <w:b/>
          <w:sz w:val="20"/>
          <w:szCs w:val="20"/>
          <w:lang w:eastAsia="en-AU"/>
        </w:rPr>
      </w:pPr>
    </w:p>
    <w:p w14:paraId="25AA6B0F" w14:textId="1514DD0F" w:rsidR="000B5332" w:rsidRPr="00F76A15" w:rsidRDefault="000B5332" w:rsidP="007C1DC3">
      <w:pPr>
        <w:shd w:val="clear" w:color="auto" w:fill="FFFFFF"/>
        <w:spacing w:before="100" w:beforeAutospacing="1" w:after="100" w:afterAutospacing="1" w:line="240" w:lineRule="auto"/>
        <w:rPr>
          <w:rFonts w:cs="Arial"/>
          <w:i/>
          <w:iCs/>
          <w:color w:val="4F4F4F"/>
          <w:sz w:val="20"/>
          <w:szCs w:val="20"/>
          <w:shd w:val="clear" w:color="auto" w:fill="FFFFFF"/>
        </w:rPr>
      </w:pPr>
    </w:p>
    <w:p w14:paraId="0EC4594F" w14:textId="77777777" w:rsidR="00D415AE" w:rsidRPr="00F76A15" w:rsidRDefault="00D415AE">
      <w:pPr>
        <w:shd w:val="clear" w:color="auto" w:fill="FFFFFF"/>
        <w:spacing w:before="100" w:beforeAutospacing="1" w:after="100" w:afterAutospacing="1" w:line="240" w:lineRule="auto"/>
        <w:rPr>
          <w:rFonts w:eastAsia="Times New Roman" w:cs="Arial"/>
          <w:b/>
          <w:sz w:val="20"/>
          <w:szCs w:val="20"/>
        </w:rPr>
      </w:pPr>
    </w:p>
    <w:p w14:paraId="58F953AC" w14:textId="7FCE6D46" w:rsidR="00851A33" w:rsidRPr="00F76A15" w:rsidRDefault="00150B27">
      <w:pPr>
        <w:shd w:val="clear" w:color="auto" w:fill="FFFFFF"/>
        <w:spacing w:before="100" w:beforeAutospacing="1" w:after="100" w:afterAutospacing="1" w:line="240" w:lineRule="auto"/>
        <w:rPr>
          <w:rFonts w:eastAsia="Times New Roman" w:cs="Arial"/>
          <w:b/>
          <w:sz w:val="20"/>
          <w:szCs w:val="20"/>
        </w:rPr>
      </w:pPr>
      <w:r w:rsidRPr="00F76A15">
        <w:rPr>
          <w:rFonts w:eastAsia="Times New Roman" w:cs="Arial"/>
          <w:b/>
          <w:noProof/>
          <w:sz w:val="20"/>
          <w:szCs w:val="20"/>
          <w:lang w:eastAsia="en-AU"/>
        </w:rPr>
        <mc:AlternateContent>
          <mc:Choice Requires="wps">
            <w:drawing>
              <wp:anchor distT="0" distB="0" distL="114300" distR="114300" simplePos="0" relativeHeight="251702272" behindDoc="0" locked="0" layoutInCell="1" allowOverlap="1" wp14:anchorId="39D0F1EB" wp14:editId="354FB19C">
                <wp:simplePos x="0" y="0"/>
                <wp:positionH relativeFrom="margin">
                  <wp:align>left</wp:align>
                </wp:positionH>
                <wp:positionV relativeFrom="paragraph">
                  <wp:posOffset>325222</wp:posOffset>
                </wp:positionV>
                <wp:extent cx="2750185" cy="1441094"/>
                <wp:effectExtent l="0" t="0" r="0" b="698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441094"/>
                        </a:xfrm>
                        <a:prstGeom prst="rect">
                          <a:avLst/>
                        </a:prstGeom>
                        <a:solidFill>
                          <a:srgbClr val="4BACC6">
                            <a:lumMod val="20000"/>
                            <a:lumOff val="80000"/>
                          </a:srgbClr>
                        </a:solidFill>
                        <a:ln w="9525">
                          <a:noFill/>
                          <a:miter lim="800000"/>
                          <a:headEnd/>
                          <a:tailEnd/>
                        </a:ln>
                      </wps:spPr>
                      <wps:txbx>
                        <w:txbxContent>
                          <w:p w14:paraId="2AFD9BB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7B5BB7CE" w14:textId="0FF47CD4"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"The ones planted on Baillie Street leave quite a lot of mess which is occasionally cleaned by council street cleaning trucks. As a result there is constant leaf litter in our front yard, which comes into our house.</w:t>
                            </w:r>
                            <w:r>
                              <w:rPr>
                                <w:rFonts w:ascii="Helvetica" w:eastAsia="Times New Roman" w:hAnsi="Helvetica" w:cs="Helvetica"/>
                                <w:i/>
                                <w:color w:val="23242B"/>
                                <w:sz w:val="20"/>
                                <w:szCs w:val="20"/>
                                <w:lang w:eastAsia="en-AU"/>
                              </w:rPr>
                              <w:t>”</w:t>
                            </w:r>
                          </w:p>
                          <w:p w14:paraId="3BFECCC1" w14:textId="601DAAE6"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F1EB" id="_x0000_s1036" type="#_x0000_t202" style="position:absolute;margin-left:0;margin-top:25.6pt;width:216.55pt;height:113.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" fillcolor="#dbeef4" stroked="f">
                <v:textbox>
                  <w:txbxContent>
                    <w:p w14:paraId="2AFD9BB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7B5BB7CE" w14:textId="0FF47CD4"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"The ones planted on Baillie Street leave quite a lot of mess which is occasionally cleaned by council street cleaning trucks. As a result there is constant leaf litter in our front yard, which comes into our house.</w:t>
                      </w:r>
                      <w:r>
                        <w:rPr>
                          <w:rFonts w:ascii="Helvetica" w:eastAsia="Times New Roman" w:hAnsi="Helvetica" w:cs="Helvetica"/>
                          <w:i/>
                          <w:color w:val="23242B"/>
                          <w:sz w:val="20"/>
                          <w:szCs w:val="20"/>
                          <w:lang w:eastAsia="en-AU"/>
                        </w:rPr>
                        <w:t>”</w:t>
                      </w:r>
                    </w:p>
                    <w:p w14:paraId="3BFECCC1" w14:textId="601DAAE6"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r w:rsidR="00501AB8" w:rsidRPr="00F76A15">
        <w:rPr>
          <w:rFonts w:eastAsia="Times New Roman" w:cs="Arial"/>
          <w:b/>
          <w:sz w:val="20"/>
          <w:szCs w:val="20"/>
        </w:rPr>
        <w:t>Maintenance issues from street greening</w:t>
      </w:r>
      <w:r w:rsidR="009172B6" w:rsidRPr="00F76A15">
        <w:rPr>
          <w:rFonts w:eastAsia="Times New Roman" w:cs="Arial"/>
          <w:b/>
          <w:sz w:val="20"/>
          <w:szCs w:val="20"/>
        </w:rPr>
        <w:t xml:space="preserve"> </w:t>
      </w:r>
      <w:r w:rsidR="009172B6" w:rsidRPr="00F76A15">
        <w:rPr>
          <w:rFonts w:eastAsia="Times New Roman" w:cs="Arial"/>
          <w:i/>
          <w:sz w:val="20"/>
          <w:szCs w:val="20"/>
          <w:lang w:eastAsia="en-AU"/>
        </w:rPr>
        <w:t>(</w:t>
      </w:r>
      <w:r w:rsidR="00DB444D">
        <w:rPr>
          <w:rFonts w:eastAsia="Times New Roman" w:cs="Arial"/>
          <w:i/>
          <w:sz w:val="20"/>
          <w:szCs w:val="20"/>
          <w:lang w:eastAsia="en-AU"/>
        </w:rPr>
        <w:t>five</w:t>
      </w:r>
      <w:r w:rsidR="009172B6" w:rsidRPr="00F76A15">
        <w:rPr>
          <w:rFonts w:eastAsia="Times New Roman" w:cs="Arial"/>
          <w:i/>
          <w:sz w:val="20"/>
          <w:szCs w:val="20"/>
          <w:lang w:eastAsia="en-AU"/>
        </w:rPr>
        <w:t xml:space="preserve"> responses)</w:t>
      </w:r>
    </w:p>
    <w:p w14:paraId="7EEC7BD9" w14:textId="7F210ADF" w:rsidR="00150B27" w:rsidRPr="00F76A15" w:rsidRDefault="00150B27">
      <w:pPr>
        <w:shd w:val="clear" w:color="auto" w:fill="FFFFFF"/>
        <w:spacing w:before="100" w:beforeAutospacing="1" w:after="100" w:afterAutospacing="1" w:line="240" w:lineRule="auto"/>
        <w:rPr>
          <w:rFonts w:eastAsia="Times New Roman" w:cs="Arial"/>
          <w:b/>
          <w:sz w:val="20"/>
          <w:szCs w:val="20"/>
        </w:rPr>
      </w:pPr>
      <w:r w:rsidRPr="00F76A15">
        <w:rPr>
          <w:rFonts w:eastAsia="Times New Roman" w:cs="Arial"/>
          <w:b/>
          <w:noProof/>
          <w:sz w:val="20"/>
          <w:szCs w:val="20"/>
          <w:lang w:eastAsia="en-AU"/>
        </w:rPr>
        <mc:AlternateContent>
          <mc:Choice Requires="wps">
            <w:drawing>
              <wp:anchor distT="0" distB="0" distL="114300" distR="114300" simplePos="0" relativeHeight="251704320" behindDoc="0" locked="0" layoutInCell="1" allowOverlap="1" wp14:anchorId="3154CEC0" wp14:editId="7DD64A42">
                <wp:simplePos x="0" y="0"/>
                <wp:positionH relativeFrom="margin">
                  <wp:align>right</wp:align>
                </wp:positionH>
                <wp:positionV relativeFrom="paragraph">
                  <wp:posOffset>8687</wp:posOffset>
                </wp:positionV>
                <wp:extent cx="2640330" cy="1382573"/>
                <wp:effectExtent l="0" t="0" r="762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382573"/>
                        </a:xfrm>
                        <a:prstGeom prst="rect">
                          <a:avLst/>
                        </a:prstGeom>
                        <a:solidFill>
                          <a:srgbClr val="D0ECE4"/>
                        </a:solidFill>
                        <a:ln w="9525">
                          <a:noFill/>
                          <a:miter lim="800000"/>
                          <a:headEnd/>
                          <a:tailEnd/>
                        </a:ln>
                      </wps:spPr>
                      <wps:txbx>
                        <w:txbxContent>
                          <w:p w14:paraId="7B1D7444" w14:textId="77777777" w:rsidR="00BD6A73" w:rsidRPr="002B5706" w:rsidRDefault="00BD6A73">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00EAB9B" w14:textId="6ABE3887" w:rsidR="00BD6A73" w:rsidRPr="002B5706" w:rsidRDefault="00BD6A73" w:rsidP="002B5706">
                            <w:pPr>
                              <w:rPr>
                                <w:rFonts w:ascii="Helvetica" w:hAnsi="Helvetica" w:cs="Helvetica"/>
                                <w:sz w:val="20"/>
                                <w:szCs w:val="20"/>
                              </w:rPr>
                            </w:pPr>
                            <w:r>
                              <w:rPr>
                                <w:rFonts w:ascii="Helvetica" w:hAnsi="Helvetica" w:cs="Helvetica"/>
                                <w:sz w:val="20"/>
                                <w:szCs w:val="20"/>
                              </w:rPr>
                              <w:t>It’s important to ensure that street planting and the street itself is well maintained, to minimise untidiness.</w:t>
                            </w:r>
                          </w:p>
                          <w:p w14:paraId="02E71FED" w14:textId="4B479A95" w:rsidR="00BD6A73" w:rsidRDefault="00BD6A73">
                            <w:r w:rsidRPr="002B5706" w:rsidDel="007C1DC3">
                              <w:rPr>
                                <w:rFonts w:ascii="Helvetica" w:hAnsi="Helvetica" w:cs="Helvetic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CEC0" id="_x0000_s1037" type="#_x0000_t202" style="position:absolute;margin-left:156.7pt;margin-top:.7pt;width:207.9pt;height:108.8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" fillcolor="#d0ece4" stroked="f">
                <v:textbox>
                  <w:txbxContent>
                    <w:p w14:paraId="7B1D7444" w14:textId="77777777" w:rsidR="00BD6A73" w:rsidRPr="002B5706" w:rsidRDefault="00BD6A73">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00EAB9B" w14:textId="6ABE3887" w:rsidR="00BD6A73" w:rsidRPr="002B5706" w:rsidRDefault="00BD6A73" w:rsidP="002B5706">
                      <w:pPr>
                        <w:rPr>
                          <w:rFonts w:ascii="Helvetica" w:hAnsi="Helvetica" w:cs="Helvetica"/>
                          <w:sz w:val="20"/>
                          <w:szCs w:val="20"/>
                        </w:rPr>
                      </w:pPr>
                      <w:r>
                        <w:rPr>
                          <w:rFonts w:ascii="Helvetica" w:hAnsi="Helvetica" w:cs="Helvetica"/>
                          <w:sz w:val="20"/>
                          <w:szCs w:val="20"/>
                        </w:rPr>
                        <w:t>It’s important to ensure that street planting and the street itself is well maintained, to minimise untidiness.</w:t>
                      </w:r>
                    </w:p>
                    <w:p w14:paraId="02E71FED" w14:textId="4B479A95" w:rsidR="00BD6A73" w:rsidRDefault="00BD6A73">
                      <w:r w:rsidRPr="002B5706" w:rsidDel="007C1DC3">
                        <w:rPr>
                          <w:rFonts w:ascii="Helvetica" w:hAnsi="Helvetica" w:cs="Helvetica"/>
                          <w:sz w:val="20"/>
                          <w:szCs w:val="20"/>
                        </w:rPr>
                        <w:t xml:space="preserve"> </w:t>
                      </w:r>
                    </w:p>
                  </w:txbxContent>
                </v:textbox>
                <w10:wrap anchorx="margin"/>
              </v:shape>
            </w:pict>
          </mc:Fallback>
        </mc:AlternateContent>
      </w:r>
    </w:p>
    <w:p w14:paraId="4596C923" w14:textId="75E0B8E4"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41F4AD20" w14:textId="417E14D4"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784A9B20" w14:textId="27911198"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6B9A4205" w14:textId="77777777" w:rsidR="00D415AE" w:rsidRPr="00F76A15" w:rsidRDefault="00D415AE" w:rsidP="00D415AE">
      <w:pPr>
        <w:rPr>
          <w:rFonts w:eastAsia="Times New Roman" w:cs="Arial"/>
          <w:sz w:val="20"/>
          <w:szCs w:val="20"/>
        </w:rPr>
      </w:pPr>
    </w:p>
    <w:p w14:paraId="52769D56" w14:textId="77777777" w:rsidR="00D415AE" w:rsidRPr="00F76A15" w:rsidRDefault="00D415AE" w:rsidP="00D415AE">
      <w:pPr>
        <w:rPr>
          <w:rFonts w:eastAsia="Times New Roman" w:cs="Arial"/>
          <w:b/>
          <w:sz w:val="20"/>
          <w:szCs w:val="20"/>
        </w:rPr>
      </w:pPr>
    </w:p>
    <w:p w14:paraId="39A89892" w14:textId="77777777" w:rsidR="00D415AE" w:rsidRPr="00F76A15" w:rsidRDefault="00D415AE" w:rsidP="00D415AE">
      <w:pPr>
        <w:rPr>
          <w:rFonts w:eastAsia="Times New Roman" w:cs="Arial"/>
          <w:b/>
          <w:sz w:val="20"/>
          <w:szCs w:val="20"/>
        </w:rPr>
      </w:pPr>
    </w:p>
    <w:p w14:paraId="17E3BA06" w14:textId="2D430FE4" w:rsidR="00D415AE" w:rsidRPr="00F76A15" w:rsidRDefault="00D415AE" w:rsidP="00D415AE">
      <w:pPr>
        <w:rPr>
          <w:rFonts w:cs="Arial"/>
          <w:color w:val="000000"/>
          <w:sz w:val="20"/>
          <w:szCs w:val="20"/>
          <w:shd w:val="clear" w:color="auto" w:fill="FFFFFF"/>
        </w:rPr>
      </w:pPr>
      <w:r w:rsidRPr="00F76A15">
        <w:rPr>
          <w:rFonts w:eastAsia="Times New Roman" w:cs="Arial"/>
          <w:b/>
          <w:sz w:val="20"/>
          <w:szCs w:val="20"/>
        </w:rPr>
        <w:t>Functionality of street affected by greening</w:t>
      </w:r>
      <w:r w:rsidRPr="00F76A15">
        <w:rPr>
          <w:rFonts w:cs="Arial"/>
          <w:color w:val="000000"/>
          <w:sz w:val="20"/>
          <w:szCs w:val="20"/>
          <w:shd w:val="clear" w:color="auto" w:fill="FFFFFF"/>
        </w:rPr>
        <w:t xml:space="preserve"> (</w:t>
      </w:r>
      <w:r w:rsidR="00DB444D">
        <w:rPr>
          <w:rFonts w:cs="Arial"/>
          <w:color w:val="000000"/>
          <w:sz w:val="20"/>
          <w:szCs w:val="20"/>
          <w:shd w:val="clear" w:color="auto" w:fill="FFFFFF"/>
        </w:rPr>
        <w:t>five</w:t>
      </w:r>
      <w:r w:rsidRPr="00F76A15">
        <w:rPr>
          <w:rFonts w:cs="Arial"/>
          <w:color w:val="000000"/>
          <w:sz w:val="20"/>
          <w:szCs w:val="20"/>
          <w:shd w:val="clear" w:color="auto" w:fill="FFFFFF"/>
        </w:rPr>
        <w:t xml:space="preserve"> responses)</w:t>
      </w:r>
    </w:p>
    <w:p w14:paraId="5DD8DEEF" w14:textId="1ABF908F" w:rsidR="007B500F" w:rsidRPr="00F76A15" w:rsidRDefault="007B500F" w:rsidP="00D415AE">
      <w:pPr>
        <w:rPr>
          <w:rFonts w:cs="Arial"/>
          <w:color w:val="000000"/>
          <w:sz w:val="20"/>
          <w:szCs w:val="20"/>
          <w:shd w:val="clear" w:color="auto" w:fill="FFFFFF"/>
        </w:rPr>
      </w:pPr>
      <w:r w:rsidRPr="00F76A15">
        <w:rPr>
          <w:rFonts w:eastAsia="Times New Roman" w:cs="Arial"/>
          <w:b/>
          <w:noProof/>
          <w:sz w:val="20"/>
          <w:szCs w:val="20"/>
          <w:lang w:eastAsia="en-AU"/>
        </w:rPr>
        <mc:AlternateContent>
          <mc:Choice Requires="wps">
            <w:drawing>
              <wp:anchor distT="0" distB="0" distL="114300" distR="114300" simplePos="0" relativeHeight="251714560" behindDoc="0" locked="0" layoutInCell="1" allowOverlap="1" wp14:anchorId="4C8C0D30" wp14:editId="2D5992D7">
                <wp:simplePos x="0" y="0"/>
                <wp:positionH relativeFrom="margin">
                  <wp:align>right</wp:align>
                </wp:positionH>
                <wp:positionV relativeFrom="paragraph">
                  <wp:posOffset>204608</wp:posOffset>
                </wp:positionV>
                <wp:extent cx="2640330" cy="1240127"/>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240127"/>
                        </a:xfrm>
                        <a:prstGeom prst="rect">
                          <a:avLst/>
                        </a:prstGeom>
                        <a:solidFill>
                          <a:srgbClr val="D0ECE4"/>
                        </a:solidFill>
                        <a:ln w="9525">
                          <a:noFill/>
                          <a:miter lim="800000"/>
                          <a:headEnd/>
                          <a:tailEnd/>
                        </a:ln>
                      </wps:spPr>
                      <wps:txbx>
                        <w:txbxContent>
                          <w:p w14:paraId="04FE693C" w14:textId="77777777" w:rsidR="00BD6A73" w:rsidRPr="002B5706" w:rsidRDefault="00BD6A73" w:rsidP="00D415AE">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40D4897B" w14:textId="2BEB7450" w:rsidR="00BD6A73" w:rsidRPr="002B5706" w:rsidRDefault="00BD6A73" w:rsidP="00D415AE">
                            <w:pPr>
                              <w:rPr>
                                <w:rFonts w:ascii="Helvetica" w:hAnsi="Helvetica" w:cs="Helvetica"/>
                                <w:sz w:val="20"/>
                                <w:szCs w:val="20"/>
                              </w:rPr>
                            </w:pPr>
                            <w:r>
                              <w:rPr>
                                <w:rFonts w:ascii="Helvetica" w:hAnsi="Helvetica" w:cs="Helvetica"/>
                                <w:sz w:val="20"/>
                                <w:szCs w:val="20"/>
                              </w:rPr>
                              <w:t>We must be mindful not to narrow the dimensions of the road to make it difficult to navigate when driving.</w:t>
                            </w:r>
                          </w:p>
                          <w:p w14:paraId="34AB0CC6" w14:textId="77777777" w:rsidR="00BD6A73" w:rsidRDefault="00BD6A73" w:rsidP="00D415AE">
                            <w:r w:rsidRPr="002B5706" w:rsidDel="007C1DC3">
                              <w:rPr>
                                <w:rFonts w:ascii="Helvetica" w:hAnsi="Helvetica" w:cs="Helvetic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C0D30" id="_x0000_s1038" type="#_x0000_t202" style="position:absolute;margin-left:156.7pt;margin-top:16.1pt;width:207.9pt;height:97.6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" fillcolor="#d0ece4" stroked="f">
                <v:textbox>
                  <w:txbxContent>
                    <w:p w14:paraId="04FE693C" w14:textId="77777777" w:rsidR="00BD6A73" w:rsidRPr="002B5706" w:rsidRDefault="00BD6A73" w:rsidP="00D415AE">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40D4897B" w14:textId="2BEB7450" w:rsidR="00BD6A73" w:rsidRPr="002B5706" w:rsidRDefault="00BD6A73" w:rsidP="00D415AE">
                      <w:pPr>
                        <w:rPr>
                          <w:rFonts w:ascii="Helvetica" w:hAnsi="Helvetica" w:cs="Helvetica"/>
                          <w:sz w:val="20"/>
                          <w:szCs w:val="20"/>
                        </w:rPr>
                      </w:pPr>
                      <w:r>
                        <w:rPr>
                          <w:rFonts w:ascii="Helvetica" w:hAnsi="Helvetica" w:cs="Helvetica"/>
                          <w:sz w:val="20"/>
                          <w:szCs w:val="20"/>
                        </w:rPr>
                        <w:t>We must be mindful not to narrow the dimensions of the road to make it difficult to navigate when driving.</w:t>
                      </w:r>
                    </w:p>
                    <w:p w14:paraId="34AB0CC6" w14:textId="77777777" w:rsidR="00BD6A73" w:rsidRDefault="00BD6A73" w:rsidP="00D415AE">
                      <w:r w:rsidRPr="002B5706" w:rsidDel="007C1DC3">
                        <w:rPr>
                          <w:rFonts w:ascii="Helvetica" w:hAnsi="Helvetica" w:cs="Helvetica"/>
                          <w:sz w:val="20"/>
                          <w:szCs w:val="20"/>
                        </w:rPr>
                        <w:t xml:space="preserve"> </w:t>
                      </w:r>
                    </w:p>
                  </w:txbxContent>
                </v:textbox>
                <w10:wrap anchorx="margin"/>
              </v:shape>
            </w:pict>
          </mc:Fallback>
        </mc:AlternateContent>
      </w:r>
      <w:r w:rsidRPr="00F76A15">
        <w:rPr>
          <w:rFonts w:eastAsia="Times New Roman" w:cs="Arial"/>
          <w:b/>
          <w:noProof/>
          <w:sz w:val="20"/>
          <w:szCs w:val="20"/>
          <w:lang w:eastAsia="en-AU"/>
        </w:rPr>
        <mc:AlternateContent>
          <mc:Choice Requires="wps">
            <w:drawing>
              <wp:anchor distT="0" distB="0" distL="114300" distR="114300" simplePos="0" relativeHeight="251712512" behindDoc="0" locked="0" layoutInCell="1" allowOverlap="1" wp14:anchorId="3FF64187" wp14:editId="0DE1DF2E">
                <wp:simplePos x="0" y="0"/>
                <wp:positionH relativeFrom="margin">
                  <wp:align>left</wp:align>
                </wp:positionH>
                <wp:positionV relativeFrom="paragraph">
                  <wp:posOffset>163802</wp:posOffset>
                </wp:positionV>
                <wp:extent cx="2750185" cy="12563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256306"/>
                        </a:xfrm>
                        <a:prstGeom prst="rect">
                          <a:avLst/>
                        </a:prstGeom>
                        <a:solidFill>
                          <a:srgbClr val="4BACC6">
                            <a:lumMod val="20000"/>
                            <a:lumOff val="80000"/>
                          </a:srgbClr>
                        </a:solidFill>
                        <a:ln w="9525">
                          <a:noFill/>
                          <a:miter lim="800000"/>
                          <a:headEnd/>
                          <a:tailEnd/>
                        </a:ln>
                      </wps:spPr>
                      <wps:txbx>
                        <w:txbxContent>
                          <w:p w14:paraId="046892B6" w14:textId="77777777" w:rsidR="00BD6A73" w:rsidRPr="002B5706" w:rsidRDefault="00BD6A73" w:rsidP="00D415AE">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080A824F" w14:textId="3F94D9F1" w:rsidR="00BD6A73" w:rsidRPr="007B500F" w:rsidRDefault="00BD6A73" w:rsidP="00D415AE">
                            <w:pPr>
                              <w:rPr>
                                <w:rFonts w:ascii="Helvetica" w:eastAsia="Times New Roman" w:hAnsi="Helvetica" w:cs="Helvetica"/>
                                <w:i/>
                                <w:color w:val="23242B"/>
                                <w:sz w:val="20"/>
                                <w:szCs w:val="20"/>
                                <w:lang w:eastAsia="en-AU"/>
                              </w:rPr>
                            </w:pPr>
                            <w:r w:rsidRPr="007B500F">
                              <w:rPr>
                                <w:rFonts w:ascii="Helvetica" w:eastAsia="Times New Roman" w:hAnsi="Helvetica" w:cs="Helvetica"/>
                                <w:i/>
                                <w:color w:val="23242B"/>
                                <w:sz w:val="20"/>
                                <w:szCs w:val="20"/>
                                <w:lang w:eastAsia="en-AU"/>
                              </w:rPr>
                              <w:t>"The current width barely allows a vehicle to move between the two sides of the lane with parked cars on either side."</w:t>
                            </w:r>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4187" id="_x0000_s1039" type="#_x0000_t202" style="position:absolute;margin-left:0;margin-top:12.9pt;width:216.55pt;height:98.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" fillcolor="#dbeef4" stroked="f">
                <v:textbox>
                  <w:txbxContent>
                    <w:p w14:paraId="046892B6" w14:textId="77777777" w:rsidR="00BD6A73" w:rsidRPr="002B5706" w:rsidRDefault="00BD6A73" w:rsidP="00D415AE">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080A824F" w14:textId="3F94D9F1" w:rsidR="00BD6A73" w:rsidRPr="007B500F" w:rsidRDefault="00BD6A73" w:rsidP="00D415AE">
                      <w:pPr>
                        <w:rPr>
                          <w:rFonts w:ascii="Helvetica" w:eastAsia="Times New Roman" w:hAnsi="Helvetica" w:cs="Helvetica"/>
                          <w:i/>
                          <w:color w:val="23242B"/>
                          <w:sz w:val="20"/>
                          <w:szCs w:val="20"/>
                          <w:lang w:eastAsia="en-AU"/>
                        </w:rPr>
                      </w:pPr>
                      <w:r w:rsidRPr="007B500F">
                        <w:rPr>
                          <w:rFonts w:ascii="Helvetica" w:eastAsia="Times New Roman" w:hAnsi="Helvetica" w:cs="Helvetica"/>
                          <w:i/>
                          <w:color w:val="23242B"/>
                          <w:sz w:val="20"/>
                          <w:szCs w:val="20"/>
                          <w:lang w:eastAsia="en-AU"/>
                        </w:rPr>
                        <w:t>"The current width barely allows a vehicle to move between the two sides of the lane with parked cars on either side."</w:t>
                      </w:r>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p>
    <w:p w14:paraId="4DABAC91" w14:textId="25FDF57D" w:rsidR="00D415AE" w:rsidRPr="00F76A15" w:rsidRDefault="00D415AE" w:rsidP="00D415AE">
      <w:pPr>
        <w:rPr>
          <w:rFonts w:eastAsia="Times New Roman" w:cs="Arial"/>
          <w:sz w:val="20"/>
          <w:szCs w:val="20"/>
        </w:rPr>
      </w:pPr>
      <w:r w:rsidRPr="00F76A15">
        <w:rPr>
          <w:rFonts w:cs="Arial"/>
          <w:color w:val="000000"/>
          <w:sz w:val="20"/>
          <w:szCs w:val="20"/>
          <w:shd w:val="clear" w:color="auto" w:fill="FFFFFF"/>
        </w:rPr>
        <w:t>Functionality of street affected by greening</w:t>
      </w:r>
    </w:p>
    <w:p w14:paraId="4B1AA5A5" w14:textId="2E264B64" w:rsidR="00AC2344" w:rsidRPr="00F76A15" w:rsidRDefault="00AC2344">
      <w:pPr>
        <w:shd w:val="clear" w:color="auto" w:fill="FFFFFF"/>
        <w:spacing w:before="100" w:beforeAutospacing="1" w:after="100" w:afterAutospacing="1" w:line="240" w:lineRule="auto"/>
        <w:rPr>
          <w:rFonts w:eastAsia="Times New Roman" w:cs="Arial"/>
          <w:b/>
          <w:sz w:val="20"/>
          <w:szCs w:val="20"/>
        </w:rPr>
      </w:pPr>
    </w:p>
    <w:p w14:paraId="6EDB65C3" w14:textId="1CF01164" w:rsidR="00D415AE" w:rsidRPr="00F76A15" w:rsidRDefault="00D415AE">
      <w:pPr>
        <w:shd w:val="clear" w:color="auto" w:fill="FFFFFF"/>
        <w:spacing w:before="100" w:beforeAutospacing="1" w:after="100" w:afterAutospacing="1" w:line="240" w:lineRule="auto"/>
        <w:rPr>
          <w:rFonts w:eastAsia="Times New Roman" w:cs="Arial"/>
          <w:b/>
          <w:sz w:val="20"/>
          <w:szCs w:val="20"/>
        </w:rPr>
      </w:pPr>
    </w:p>
    <w:p w14:paraId="55E482FC" w14:textId="6675BEEA" w:rsidR="00D415AE" w:rsidRPr="00F76A15" w:rsidRDefault="00D415AE">
      <w:pPr>
        <w:shd w:val="clear" w:color="auto" w:fill="FFFFFF"/>
        <w:spacing w:before="100" w:beforeAutospacing="1" w:after="100" w:afterAutospacing="1" w:line="240" w:lineRule="auto"/>
        <w:rPr>
          <w:rFonts w:eastAsia="Times New Roman" w:cs="Arial"/>
          <w:b/>
          <w:sz w:val="20"/>
          <w:szCs w:val="20"/>
        </w:rPr>
      </w:pPr>
    </w:p>
    <w:p w14:paraId="22276A06" w14:textId="77777777" w:rsidR="007B500F" w:rsidRPr="00F76A15" w:rsidRDefault="007B500F">
      <w:pPr>
        <w:shd w:val="clear" w:color="auto" w:fill="FFFFFF"/>
        <w:spacing w:before="100" w:beforeAutospacing="1" w:after="100" w:afterAutospacing="1" w:line="240" w:lineRule="auto"/>
        <w:rPr>
          <w:rFonts w:eastAsia="Times New Roman" w:cs="Arial"/>
          <w:b/>
          <w:sz w:val="20"/>
          <w:szCs w:val="20"/>
        </w:rPr>
      </w:pPr>
    </w:p>
    <w:p w14:paraId="2159B792" w14:textId="77777777" w:rsidR="00BD6A73" w:rsidRDefault="00BD6A73">
      <w:pPr>
        <w:shd w:val="clear" w:color="auto" w:fill="FFFFFF"/>
        <w:spacing w:before="100" w:beforeAutospacing="1" w:after="100" w:afterAutospacing="1" w:line="240" w:lineRule="auto"/>
        <w:rPr>
          <w:rFonts w:eastAsia="Times New Roman" w:cs="Arial"/>
          <w:b/>
          <w:sz w:val="20"/>
          <w:szCs w:val="20"/>
        </w:rPr>
      </w:pPr>
    </w:p>
    <w:p w14:paraId="51D95D93" w14:textId="00C5623E" w:rsidR="007B500F" w:rsidRPr="00F76A15" w:rsidRDefault="00851A33">
      <w:pPr>
        <w:shd w:val="clear" w:color="auto" w:fill="FFFFFF"/>
        <w:spacing w:before="100" w:beforeAutospacing="1" w:after="100" w:afterAutospacing="1" w:line="240" w:lineRule="auto"/>
        <w:rPr>
          <w:rFonts w:eastAsia="Times New Roman" w:cs="Arial"/>
          <w:i/>
          <w:sz w:val="20"/>
          <w:szCs w:val="20"/>
          <w:lang w:eastAsia="en-AU"/>
        </w:rPr>
      </w:pPr>
      <w:r w:rsidRPr="00F76A15">
        <w:rPr>
          <w:rFonts w:eastAsia="Times New Roman" w:cs="Arial"/>
          <w:b/>
          <w:sz w:val="20"/>
          <w:szCs w:val="20"/>
        </w:rPr>
        <w:t>Community benefits</w:t>
      </w:r>
      <w:r w:rsidR="009172B6" w:rsidRPr="00F76A15">
        <w:rPr>
          <w:rFonts w:eastAsia="Times New Roman" w:cs="Arial"/>
          <w:b/>
          <w:sz w:val="20"/>
          <w:szCs w:val="20"/>
        </w:rPr>
        <w:t xml:space="preserve"> </w:t>
      </w:r>
      <w:r w:rsidR="009172B6" w:rsidRPr="00F76A15">
        <w:rPr>
          <w:rFonts w:eastAsia="Times New Roman" w:cs="Arial"/>
          <w:i/>
          <w:sz w:val="20"/>
          <w:szCs w:val="20"/>
          <w:lang w:eastAsia="en-AU"/>
        </w:rPr>
        <w:t>(</w:t>
      </w:r>
      <w:r w:rsidR="00DB444D">
        <w:rPr>
          <w:rFonts w:eastAsia="Times New Roman" w:cs="Arial"/>
          <w:i/>
          <w:sz w:val="20"/>
          <w:szCs w:val="20"/>
          <w:lang w:eastAsia="en-AU"/>
        </w:rPr>
        <w:t>four</w:t>
      </w:r>
      <w:r w:rsidR="009172B6" w:rsidRPr="00F76A15">
        <w:rPr>
          <w:rFonts w:eastAsia="Times New Roman" w:cs="Arial"/>
          <w:i/>
          <w:sz w:val="20"/>
          <w:szCs w:val="20"/>
          <w:lang w:eastAsia="en-AU"/>
        </w:rPr>
        <w:t xml:space="preserve"> responses)</w:t>
      </w:r>
    </w:p>
    <w:p w14:paraId="364216E1" w14:textId="6721CF6D" w:rsidR="00150B27" w:rsidRPr="00F76A15" w:rsidRDefault="007B500F" w:rsidP="00150B27">
      <w:pPr>
        <w:shd w:val="clear" w:color="auto" w:fill="FFFFFF"/>
        <w:spacing w:before="100" w:beforeAutospacing="1" w:after="100" w:afterAutospacing="1" w:line="240" w:lineRule="auto"/>
        <w:rPr>
          <w:rFonts w:cs="Arial"/>
          <w:color w:val="000000"/>
          <w:sz w:val="20"/>
          <w:szCs w:val="20"/>
          <w:shd w:val="clear" w:color="auto" w:fill="FFFFFF"/>
        </w:rPr>
      </w:pPr>
      <w:r w:rsidRPr="00F76A15">
        <w:rPr>
          <w:rFonts w:eastAsia="Times New Roman" w:cs="Arial"/>
          <w:b/>
          <w:noProof/>
          <w:sz w:val="20"/>
          <w:szCs w:val="20"/>
          <w:lang w:eastAsia="en-AU"/>
        </w:rPr>
        <mc:AlternateContent>
          <mc:Choice Requires="wps">
            <w:drawing>
              <wp:anchor distT="0" distB="0" distL="114300" distR="114300" simplePos="0" relativeHeight="251708416" behindDoc="0" locked="0" layoutInCell="1" allowOverlap="1" wp14:anchorId="76D6ADCA" wp14:editId="78728652">
                <wp:simplePos x="0" y="0"/>
                <wp:positionH relativeFrom="margin">
                  <wp:align>right</wp:align>
                </wp:positionH>
                <wp:positionV relativeFrom="paragraph">
                  <wp:posOffset>170456</wp:posOffset>
                </wp:positionV>
                <wp:extent cx="2640330" cy="1762963"/>
                <wp:effectExtent l="0" t="0" r="762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762963"/>
                        </a:xfrm>
                        <a:prstGeom prst="rect">
                          <a:avLst/>
                        </a:prstGeom>
                        <a:solidFill>
                          <a:srgbClr val="D0ECE4"/>
                        </a:solidFill>
                        <a:ln w="9525">
                          <a:noFill/>
                          <a:miter lim="800000"/>
                          <a:headEnd/>
                          <a:tailEnd/>
                        </a:ln>
                      </wps:spPr>
                      <wps:txbx>
                        <w:txbxContent>
                          <w:p w14:paraId="066DD240" w14:textId="77777777" w:rsidR="00BD6A73" w:rsidRPr="002B5706" w:rsidRDefault="00BD6A73" w:rsidP="00150B27">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3DDF94B9" w14:textId="77777777" w:rsidR="00BD6A73" w:rsidRPr="002B5706" w:rsidRDefault="00BD6A73" w:rsidP="002B5706">
                            <w:pPr>
                              <w:rPr>
                                <w:rFonts w:ascii="Helvetica" w:hAnsi="Helvetica" w:cs="Helvetica"/>
                                <w:sz w:val="20"/>
                                <w:szCs w:val="20"/>
                              </w:rPr>
                            </w:pPr>
                            <w:r w:rsidRPr="00B720B1">
                              <w:rPr>
                                <w:rFonts w:ascii="Helvetica" w:hAnsi="Helvetica" w:cs="Helvetica"/>
                                <w:sz w:val="20"/>
                                <w:szCs w:val="20"/>
                              </w:rPr>
                              <w:t>A streetscape that encourages community interaction would be something to look forward to.</w:t>
                            </w:r>
                          </w:p>
                          <w:p w14:paraId="3E27946D" w14:textId="5E5D6E77" w:rsidR="00BD6A73" w:rsidRPr="002B5706" w:rsidRDefault="00BD6A73" w:rsidP="002B5706">
                            <w:pPr>
                              <w:rPr>
                                <w:rFonts w:ascii="Helvetica" w:hAnsi="Helvetica" w:cs="Helvetica"/>
                                <w:sz w:val="20"/>
                                <w:szCs w:val="20"/>
                              </w:rPr>
                            </w:pPr>
                          </w:p>
                          <w:p w14:paraId="3941326C" w14:textId="0D4C6398" w:rsidR="00BD6A73" w:rsidRDefault="00BD6A73">
                            <w:r w:rsidRPr="002B5706" w:rsidDel="007C1DC3">
                              <w:rPr>
                                <w:rFonts w:ascii="Helvetica" w:hAnsi="Helvetica" w:cs="Helvetic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6ADCA" id="_x0000_s1040" type="#_x0000_t202" style="position:absolute;margin-left:156.7pt;margin-top:13.4pt;width:207.9pt;height:138.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" fillcolor="#d0ece4" stroked="f">
                <v:textbox>
                  <w:txbxContent>
                    <w:p w14:paraId="066DD240" w14:textId="77777777" w:rsidR="00BD6A73" w:rsidRPr="002B5706" w:rsidRDefault="00BD6A73" w:rsidP="00150B27">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3DDF94B9" w14:textId="77777777" w:rsidR="00BD6A73" w:rsidRPr="002B5706" w:rsidRDefault="00BD6A73" w:rsidP="002B5706">
                      <w:pPr>
                        <w:rPr>
                          <w:rFonts w:ascii="Helvetica" w:hAnsi="Helvetica" w:cs="Helvetica"/>
                          <w:sz w:val="20"/>
                          <w:szCs w:val="20"/>
                        </w:rPr>
                      </w:pPr>
                      <w:r w:rsidRPr="00B720B1">
                        <w:rPr>
                          <w:rFonts w:ascii="Helvetica" w:hAnsi="Helvetica" w:cs="Helvetica"/>
                          <w:sz w:val="20"/>
                          <w:szCs w:val="20"/>
                        </w:rPr>
                        <w:t>A streetscape that encourages community interaction would be something to look forward to.</w:t>
                      </w:r>
                    </w:p>
                    <w:p w14:paraId="3E27946D" w14:textId="5E5D6E77" w:rsidR="00BD6A73" w:rsidRPr="002B5706" w:rsidRDefault="00BD6A73" w:rsidP="002B5706">
                      <w:pPr>
                        <w:rPr>
                          <w:rFonts w:ascii="Helvetica" w:hAnsi="Helvetica" w:cs="Helvetica"/>
                          <w:sz w:val="20"/>
                          <w:szCs w:val="20"/>
                        </w:rPr>
                      </w:pPr>
                    </w:p>
                    <w:p w14:paraId="3941326C" w14:textId="0D4C6398" w:rsidR="00BD6A73" w:rsidRDefault="00BD6A73">
                      <w:r w:rsidRPr="002B5706" w:rsidDel="007C1DC3">
                        <w:rPr>
                          <w:rFonts w:ascii="Helvetica" w:hAnsi="Helvetica" w:cs="Helvetica"/>
                          <w:sz w:val="20"/>
                          <w:szCs w:val="20"/>
                        </w:rPr>
                        <w:t xml:space="preserve"> </w:t>
                      </w:r>
                    </w:p>
                  </w:txbxContent>
                </v:textbox>
                <w10:wrap anchorx="margin"/>
              </v:shape>
            </w:pict>
          </mc:Fallback>
        </mc:AlternateContent>
      </w:r>
      <w:r w:rsidRPr="00F76A15">
        <w:rPr>
          <w:rFonts w:eastAsia="Times New Roman" w:cs="Arial"/>
          <w:b/>
          <w:noProof/>
          <w:sz w:val="20"/>
          <w:szCs w:val="20"/>
          <w:lang w:eastAsia="en-AU"/>
        </w:rPr>
        <mc:AlternateContent>
          <mc:Choice Requires="wps">
            <w:drawing>
              <wp:anchor distT="0" distB="0" distL="114300" distR="114300" simplePos="0" relativeHeight="251706368" behindDoc="0" locked="0" layoutInCell="1" allowOverlap="1" wp14:anchorId="2759148A" wp14:editId="03B63DDD">
                <wp:simplePos x="0" y="0"/>
                <wp:positionH relativeFrom="margin">
                  <wp:align>left</wp:align>
                </wp:positionH>
                <wp:positionV relativeFrom="paragraph">
                  <wp:posOffset>172167</wp:posOffset>
                </wp:positionV>
                <wp:extent cx="2750185" cy="1781092"/>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781092"/>
                        </a:xfrm>
                        <a:prstGeom prst="rect">
                          <a:avLst/>
                        </a:prstGeom>
                        <a:solidFill>
                          <a:srgbClr val="4BACC6">
                            <a:lumMod val="20000"/>
                            <a:lumOff val="80000"/>
                          </a:srgbClr>
                        </a:solidFill>
                        <a:ln w="9525">
                          <a:noFill/>
                          <a:miter lim="800000"/>
                          <a:headEnd/>
                          <a:tailEnd/>
                        </a:ln>
                      </wps:spPr>
                      <wps:txbx>
                        <w:txbxContent>
                          <w:p w14:paraId="2A12640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1DDDE03A"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feel greening streets and making them more attractive for residents, workers and visitors enhances the environment and community wellbeing"</w:t>
                            </w:r>
                          </w:p>
                          <w:p w14:paraId="63EFDEC5"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"Visual and climate impact. This will be fabulous for the community!"</w:t>
                            </w:r>
                          </w:p>
                          <w:p w14:paraId="5F850E0F" w14:textId="395ED7B5"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9148A" id="_x0000_s1041" type="#_x0000_t202" style="position:absolute;margin-left:0;margin-top:13.55pt;width:216.55pt;height:140.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" fillcolor="#dbeef4" stroked="f">
                <v:textbox>
                  <w:txbxContent>
                    <w:p w14:paraId="2A12640C"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b/>
                          <w:sz w:val="20"/>
                          <w:szCs w:val="20"/>
                          <w:lang w:eastAsia="en-AU"/>
                        </w:rPr>
                        <w:t>You said</w:t>
                      </w:r>
                    </w:p>
                    <w:p w14:paraId="1DDDE03A"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"I feel greening streets and making them more attractive for residents, workers and visitors enhances the environment and community wellbeing"</w:t>
                      </w:r>
                    </w:p>
                    <w:p w14:paraId="63EFDEC5" w14:textId="77777777" w:rsidR="00BD6A73" w:rsidRPr="002B5706" w:rsidRDefault="00BD6A73" w:rsidP="002B5706">
                      <w:pPr>
                        <w:rPr>
                          <w:rFonts w:ascii="Helvetica" w:eastAsia="Times New Roman" w:hAnsi="Helvetica" w:cs="Helvetica"/>
                          <w:i/>
                          <w:color w:val="23242B"/>
                          <w:sz w:val="20"/>
                          <w:szCs w:val="20"/>
                          <w:lang w:eastAsia="en-AU"/>
                        </w:rPr>
                      </w:pPr>
                      <w:r w:rsidRPr="002B5706">
                        <w:rPr>
                          <w:rFonts w:ascii="Helvetica" w:eastAsia="Times New Roman" w:hAnsi="Helvetica" w:cs="Helvetica"/>
                          <w:i/>
                          <w:color w:val="23242B"/>
                          <w:sz w:val="20"/>
                          <w:szCs w:val="20"/>
                          <w:lang w:eastAsia="en-AU"/>
                        </w:rPr>
                        <w:t>"Visual and climate impact. This will be fabulous for the community!"</w:t>
                      </w:r>
                    </w:p>
                    <w:p w14:paraId="5F850E0F" w14:textId="395ED7B5" w:rsidR="00BD6A73" w:rsidRDefault="00BD6A73" w:rsidP="00150B27">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p>
    <w:p w14:paraId="65B323A9" w14:textId="15E0FD39"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409040B4" w14:textId="25B19104"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28150372" w14:textId="6E8FE929"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21F0C36E" w14:textId="5C44DA9C" w:rsidR="00150B27" w:rsidRPr="00F76A15" w:rsidRDefault="00150B27">
      <w:pPr>
        <w:shd w:val="clear" w:color="auto" w:fill="FFFFFF"/>
        <w:spacing w:before="100" w:beforeAutospacing="1" w:after="100" w:afterAutospacing="1" w:line="240" w:lineRule="auto"/>
        <w:rPr>
          <w:rFonts w:eastAsia="Times New Roman" w:cs="Arial"/>
          <w:b/>
          <w:sz w:val="20"/>
          <w:szCs w:val="20"/>
        </w:rPr>
      </w:pPr>
    </w:p>
    <w:p w14:paraId="58836BFC" w14:textId="63127B8B" w:rsidR="000B5332" w:rsidRPr="00F76A15" w:rsidRDefault="000B5332" w:rsidP="00150B27">
      <w:pPr>
        <w:shd w:val="clear" w:color="auto" w:fill="FFFFFF"/>
        <w:spacing w:before="100" w:beforeAutospacing="1" w:after="100" w:afterAutospacing="1" w:line="240" w:lineRule="auto"/>
        <w:rPr>
          <w:rFonts w:eastAsia="Times New Roman" w:cs="Arial"/>
          <w:b/>
          <w:sz w:val="20"/>
          <w:szCs w:val="20"/>
        </w:rPr>
      </w:pPr>
    </w:p>
    <w:p w14:paraId="7C30333C" w14:textId="77777777" w:rsidR="007B500F" w:rsidRPr="00F76A15" w:rsidRDefault="007B500F" w:rsidP="00150B27">
      <w:pPr>
        <w:shd w:val="clear" w:color="auto" w:fill="FFFFFF"/>
        <w:spacing w:before="100" w:beforeAutospacing="1" w:after="100" w:afterAutospacing="1" w:line="240" w:lineRule="auto"/>
        <w:rPr>
          <w:rFonts w:eastAsia="Times New Roman" w:cs="Arial"/>
          <w:b/>
          <w:sz w:val="20"/>
          <w:szCs w:val="20"/>
        </w:rPr>
      </w:pPr>
    </w:p>
    <w:p w14:paraId="20CA42C7" w14:textId="2F5691C8" w:rsidR="007B500F" w:rsidRPr="00F76A15" w:rsidRDefault="007B500F" w:rsidP="00150B27">
      <w:pPr>
        <w:shd w:val="clear" w:color="auto" w:fill="FFFFFF"/>
        <w:spacing w:before="100" w:beforeAutospacing="1" w:after="100" w:afterAutospacing="1" w:line="240" w:lineRule="auto"/>
        <w:rPr>
          <w:rFonts w:eastAsia="Times New Roman" w:cs="Arial"/>
          <w:i/>
          <w:sz w:val="20"/>
          <w:szCs w:val="20"/>
          <w:lang w:eastAsia="en-AU"/>
        </w:rPr>
      </w:pPr>
      <w:r w:rsidRPr="00F76A15">
        <w:rPr>
          <w:rFonts w:eastAsia="Times New Roman" w:cs="Arial"/>
          <w:b/>
          <w:sz w:val="20"/>
          <w:szCs w:val="20"/>
        </w:rPr>
        <w:t xml:space="preserve">Effect on future development access </w:t>
      </w:r>
      <w:r w:rsidRPr="00F76A15">
        <w:rPr>
          <w:rFonts w:eastAsia="Times New Roman" w:cs="Arial"/>
          <w:i/>
          <w:sz w:val="20"/>
          <w:szCs w:val="20"/>
          <w:lang w:eastAsia="en-AU"/>
        </w:rPr>
        <w:t>(</w:t>
      </w:r>
      <w:r w:rsidR="00DB444D">
        <w:rPr>
          <w:rFonts w:eastAsia="Times New Roman" w:cs="Arial"/>
          <w:i/>
          <w:sz w:val="20"/>
          <w:szCs w:val="20"/>
          <w:lang w:eastAsia="en-AU"/>
        </w:rPr>
        <w:t>four</w:t>
      </w:r>
      <w:r w:rsidRPr="00F76A15">
        <w:rPr>
          <w:rFonts w:eastAsia="Times New Roman" w:cs="Arial"/>
          <w:i/>
          <w:sz w:val="20"/>
          <w:szCs w:val="20"/>
          <w:lang w:eastAsia="en-AU"/>
        </w:rPr>
        <w:t xml:space="preserve"> responses)</w:t>
      </w:r>
    </w:p>
    <w:p w14:paraId="021D488B" w14:textId="17D27F72" w:rsidR="007B500F" w:rsidRPr="00074CB5" w:rsidRDefault="007B500F" w:rsidP="00150B27">
      <w:pPr>
        <w:shd w:val="clear" w:color="auto" w:fill="FFFFFF"/>
        <w:spacing w:before="100" w:beforeAutospacing="1" w:after="100" w:afterAutospacing="1" w:line="240" w:lineRule="auto"/>
        <w:rPr>
          <w:rFonts w:eastAsia="Times New Roman" w:cs="Arial"/>
        </w:rPr>
      </w:pPr>
      <w:r w:rsidRPr="00F76A15">
        <w:rPr>
          <w:rFonts w:eastAsia="Times New Roman" w:cs="Arial"/>
          <w:b/>
          <w:noProof/>
          <w:sz w:val="20"/>
          <w:szCs w:val="20"/>
          <w:lang w:eastAsia="en-AU"/>
        </w:rPr>
        <mc:AlternateContent>
          <mc:Choice Requires="wps">
            <w:drawing>
              <wp:anchor distT="0" distB="0" distL="114300" distR="114300" simplePos="0" relativeHeight="251716608" behindDoc="0" locked="0" layoutInCell="1" allowOverlap="1" wp14:anchorId="1D58D2C2" wp14:editId="36B508FD">
                <wp:simplePos x="0" y="0"/>
                <wp:positionH relativeFrom="margin">
                  <wp:align>left</wp:align>
                </wp:positionH>
                <wp:positionV relativeFrom="paragraph">
                  <wp:posOffset>177854</wp:posOffset>
                </wp:positionV>
                <wp:extent cx="2750185" cy="1343771"/>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343771"/>
                        </a:xfrm>
                        <a:prstGeom prst="rect">
                          <a:avLst/>
                        </a:prstGeom>
                        <a:solidFill>
                          <a:srgbClr val="4BACC6">
                            <a:lumMod val="20000"/>
                            <a:lumOff val="80000"/>
                          </a:srgbClr>
                        </a:solidFill>
                        <a:ln w="9525">
                          <a:noFill/>
                          <a:miter lim="800000"/>
                          <a:headEnd/>
                          <a:tailEnd/>
                        </a:ln>
                      </wps:spPr>
                      <wps:txbx>
                        <w:txbxContent>
                          <w:p w14:paraId="77EC940E" w14:textId="61A4F057" w:rsidR="00BD6A73" w:rsidRDefault="00BD6A73" w:rsidP="007B500F">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0FA52415" w14:textId="659B39CF" w:rsidR="00BD6A73" w:rsidRDefault="00BD6A73" w:rsidP="007B500F">
                            <w:pPr>
                              <w:rPr>
                                <w:rFonts w:ascii="Helvetica" w:eastAsia="Times New Roman" w:hAnsi="Helvetica" w:cs="Helvetica"/>
                                <w:b/>
                                <w:sz w:val="20"/>
                                <w:szCs w:val="20"/>
                                <w:lang w:eastAsia="en-AU"/>
                              </w:rPr>
                            </w:pPr>
                            <w:r>
                              <w:rPr>
                                <w:rFonts w:ascii="Helvetica" w:eastAsia="Times New Roman" w:hAnsi="Helvetica" w:cs="Helvetica"/>
                                <w:i/>
                                <w:color w:val="23242B"/>
                                <w:sz w:val="20"/>
                                <w:szCs w:val="20"/>
                                <w:lang w:eastAsia="en-AU"/>
                              </w:rPr>
                              <w:t>“We are currently investigating options to re-develop our property</w:t>
                            </w:r>
                            <w:r w:rsidRPr="002B5706">
                              <w:rPr>
                                <w:rFonts w:ascii="Helvetica" w:eastAsia="Times New Roman" w:hAnsi="Helvetica" w:cs="Helvetica"/>
                                <w:i/>
                                <w:color w:val="23242B"/>
                                <w:sz w:val="20"/>
                                <w:szCs w:val="20"/>
                                <w:lang w:eastAsia="en-AU"/>
                              </w:rPr>
                              <w:t>"</w:t>
                            </w:r>
                          </w:p>
                          <w:p w14:paraId="6BB2CD2D" w14:textId="6AE1E80A" w:rsidR="00BD6A73" w:rsidRPr="002B5706" w:rsidRDefault="00BD6A73" w:rsidP="007B500F">
                            <w:pPr>
                              <w:rPr>
                                <w:rFonts w:ascii="Helvetica" w:eastAsia="Times New Roman" w:hAnsi="Helvetica" w:cs="Helvetica"/>
                                <w:i/>
                                <w:color w:val="23242B"/>
                                <w:sz w:val="20"/>
                                <w:szCs w:val="20"/>
                                <w:lang w:eastAsia="en-AU"/>
                              </w:rPr>
                            </w:pPr>
                          </w:p>
                          <w:p w14:paraId="457627E4" w14:textId="77777777" w:rsidR="00BD6A73" w:rsidRPr="007B500F" w:rsidRDefault="00BD6A73" w:rsidP="007B500F">
                            <w:pPr>
                              <w:rPr>
                                <w:rFonts w:ascii="Helvetica" w:eastAsia="Times New Roman" w:hAnsi="Helvetica" w:cs="Helvetica"/>
                                <w:i/>
                                <w:color w:val="23242B"/>
                                <w:sz w:val="20"/>
                                <w:szCs w:val="20"/>
                                <w:lang w:eastAsia="en-AU"/>
                              </w:rPr>
                            </w:pPr>
                            <w:r w:rsidRPr="002B5706" w:rsidDel="007C1DC3">
                              <w:rPr>
                                <w:rFonts w:ascii="Helvetica" w:eastAsia="Times New Roman" w:hAnsi="Helvetica" w:cs="Helvetica"/>
                                <w:i/>
                                <w:color w:val="23242B"/>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D2C2" id="_x0000_s1042" type="#_x0000_t202" style="position:absolute;margin-left:0;margin-top:14pt;width:216.55pt;height:105.8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" fillcolor="#dbeef4" stroked="f">
                <v:textbox>
                  <w:txbxContent>
                    <w:p w14:paraId="77EC940E" w14:textId="61A4F057" w:rsidR="00BD6A73" w:rsidRDefault="00BD6A73" w:rsidP="007B500F">
                      <w:pPr>
                        <w:rPr>
                          <w:rFonts w:ascii="Helvetica" w:eastAsia="Times New Roman" w:hAnsi="Helvetica" w:cs="Helvetica"/>
                          <w:b/>
                          <w:sz w:val="20"/>
                          <w:szCs w:val="20"/>
                          <w:lang w:eastAsia="en-AU"/>
                        </w:rPr>
                      </w:pPr>
                      <w:r w:rsidRPr="002B5706">
                        <w:rPr>
                          <w:rFonts w:ascii="Helvetica" w:eastAsia="Times New Roman" w:hAnsi="Helvetica" w:cs="Helvetica"/>
                          <w:b/>
                          <w:sz w:val="20"/>
                          <w:szCs w:val="20"/>
                          <w:lang w:eastAsia="en-AU"/>
                        </w:rPr>
                        <w:t>You said</w:t>
                      </w:r>
                    </w:p>
                    <w:p w14:paraId="0FA52415" w14:textId="659B39CF" w:rsidR="00BD6A73" w:rsidRDefault="00BD6A73" w:rsidP="007B500F">
                      <w:pPr>
                        <w:rPr>
                          <w:rFonts w:ascii="Helvetica" w:eastAsia="Times New Roman" w:hAnsi="Helvetica" w:cs="Helvetica"/>
                          <w:b/>
                          <w:sz w:val="20"/>
                          <w:szCs w:val="20"/>
                          <w:lang w:eastAsia="en-AU"/>
                        </w:rPr>
                      </w:pPr>
                      <w:r>
                        <w:rPr>
                          <w:rFonts w:ascii="Helvetica" w:eastAsia="Times New Roman" w:hAnsi="Helvetica" w:cs="Helvetica"/>
                          <w:i/>
                          <w:color w:val="23242B"/>
                          <w:sz w:val="20"/>
                          <w:szCs w:val="20"/>
                          <w:lang w:eastAsia="en-AU"/>
                        </w:rPr>
                        <w:t>“We are currently investigating options to re-develop our property</w:t>
                      </w:r>
                      <w:r w:rsidRPr="002B5706">
                        <w:rPr>
                          <w:rFonts w:ascii="Helvetica" w:eastAsia="Times New Roman" w:hAnsi="Helvetica" w:cs="Helvetica"/>
                          <w:i/>
                          <w:color w:val="23242B"/>
                          <w:sz w:val="20"/>
                          <w:szCs w:val="20"/>
                          <w:lang w:eastAsia="en-AU"/>
                        </w:rPr>
                        <w:t>"</w:t>
                      </w:r>
                    </w:p>
                    <w:p w14:paraId="6BB2CD2D" w14:textId="6AE1E80A" w:rsidR="00BD6A73" w:rsidRPr="002B5706" w:rsidRDefault="00BD6A73" w:rsidP="007B500F">
                      <w:pPr>
                        <w:rPr>
                          <w:rFonts w:ascii="Helvetica" w:eastAsia="Times New Roman" w:hAnsi="Helvetica" w:cs="Helvetica"/>
                          <w:i/>
                          <w:color w:val="23242B"/>
                          <w:sz w:val="20"/>
                          <w:szCs w:val="20"/>
                          <w:lang w:eastAsia="en-AU"/>
                        </w:rPr>
                      </w:pPr>
                    </w:p>
                    <w:p w14:paraId="457627E4" w14:textId="77777777" w:rsidR="00BD6A73" w:rsidRPr="007B500F" w:rsidRDefault="00BD6A73" w:rsidP="007B500F">
                      <w:pPr>
                        <w:rPr>
                          <w:rFonts w:ascii="Helvetica" w:eastAsia="Times New Roman" w:hAnsi="Helvetica" w:cs="Helvetica"/>
                          <w:i/>
                          <w:color w:val="23242B"/>
                          <w:sz w:val="20"/>
                          <w:szCs w:val="20"/>
                          <w:lang w:eastAsia="en-AU"/>
                        </w:rPr>
                      </w:pPr>
                      <w:r w:rsidRPr="002B5706" w:rsidDel="007C1DC3">
                        <w:rPr>
                          <w:rFonts w:ascii="Helvetica" w:eastAsia="Times New Roman" w:hAnsi="Helvetica" w:cs="Helvetica"/>
                          <w:i/>
                          <w:color w:val="23242B"/>
                          <w:sz w:val="20"/>
                          <w:szCs w:val="20"/>
                          <w:lang w:eastAsia="en-AU"/>
                        </w:rPr>
                        <w:t xml:space="preserve"> </w:t>
                      </w:r>
                    </w:p>
                  </w:txbxContent>
                </v:textbox>
                <w10:wrap anchorx="margin"/>
              </v:shape>
            </w:pict>
          </mc:Fallback>
        </mc:AlternateContent>
      </w:r>
      <w:r w:rsidRPr="00F76A15">
        <w:rPr>
          <w:rFonts w:eastAsia="Times New Roman" w:cs="Arial"/>
          <w:b/>
          <w:noProof/>
          <w:sz w:val="20"/>
          <w:szCs w:val="20"/>
          <w:lang w:eastAsia="en-AU"/>
        </w:rPr>
        <mc:AlternateContent>
          <mc:Choice Requires="wps">
            <w:drawing>
              <wp:anchor distT="0" distB="0" distL="114300" distR="114300" simplePos="0" relativeHeight="251718656" behindDoc="0" locked="0" layoutInCell="1" allowOverlap="1" wp14:anchorId="307A6D66" wp14:editId="239BACB1">
                <wp:simplePos x="0" y="0"/>
                <wp:positionH relativeFrom="margin">
                  <wp:align>right</wp:align>
                </wp:positionH>
                <wp:positionV relativeFrom="paragraph">
                  <wp:posOffset>177854</wp:posOffset>
                </wp:positionV>
                <wp:extent cx="2640330" cy="1367625"/>
                <wp:effectExtent l="0" t="0" r="762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367625"/>
                        </a:xfrm>
                        <a:prstGeom prst="rect">
                          <a:avLst/>
                        </a:prstGeom>
                        <a:solidFill>
                          <a:srgbClr val="D0ECE4"/>
                        </a:solidFill>
                        <a:ln w="9525">
                          <a:noFill/>
                          <a:miter lim="800000"/>
                          <a:headEnd/>
                          <a:tailEnd/>
                        </a:ln>
                      </wps:spPr>
                      <wps:txbx>
                        <w:txbxContent>
                          <w:p w14:paraId="5ED1731A" w14:textId="77777777" w:rsidR="00BD6A73" w:rsidRPr="002B5706" w:rsidRDefault="00BD6A73" w:rsidP="007B500F">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16247D7" w14:textId="4E2321D5" w:rsidR="00BD6A73" w:rsidRPr="002B5706" w:rsidRDefault="00BD6A73" w:rsidP="007B500F">
                            <w:pPr>
                              <w:rPr>
                                <w:rFonts w:ascii="Helvetica" w:hAnsi="Helvetica" w:cs="Helvetica"/>
                                <w:sz w:val="20"/>
                                <w:szCs w:val="20"/>
                              </w:rPr>
                            </w:pPr>
                            <w:r>
                              <w:rPr>
                                <w:rFonts w:ascii="Helvetica" w:hAnsi="Helvetica" w:cs="Helvetica"/>
                                <w:sz w:val="20"/>
                                <w:szCs w:val="20"/>
                              </w:rPr>
                              <w:t>Ideally, current property development plans should not be impacted by proposed changes to the street.</w:t>
                            </w:r>
                          </w:p>
                          <w:p w14:paraId="426AEF14" w14:textId="77777777" w:rsidR="00BD6A73" w:rsidRDefault="00BD6A73" w:rsidP="007B500F">
                            <w:r w:rsidRPr="002B5706" w:rsidDel="007C1DC3">
                              <w:rPr>
                                <w:rFonts w:ascii="Helvetica" w:hAnsi="Helvetica" w:cs="Helvetic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6D66" id="_x0000_s1043" type="#_x0000_t202" style="position:absolute;margin-left:156.7pt;margin-top:14pt;width:207.9pt;height:107.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" fillcolor="#d0ece4" stroked="f">
                <v:textbox>
                  <w:txbxContent>
                    <w:p w14:paraId="5ED1731A" w14:textId="77777777" w:rsidR="00BD6A73" w:rsidRPr="002B5706" w:rsidRDefault="00BD6A73" w:rsidP="007B500F">
                      <w:pPr>
                        <w:rPr>
                          <w:rFonts w:ascii="Helvetica" w:hAnsi="Helvetica" w:cs="Helvetica"/>
                          <w:sz w:val="20"/>
                          <w:szCs w:val="20"/>
                        </w:rPr>
                      </w:pPr>
                      <w:r w:rsidRPr="002B5706" w:rsidDel="007C1DC3">
                        <w:rPr>
                          <w:rFonts w:ascii="Helvetica" w:eastAsia="Times New Roman" w:hAnsi="Helvetica" w:cs="Helvetica"/>
                          <w:sz w:val="20"/>
                          <w:szCs w:val="20"/>
                          <w:lang w:eastAsia="en-AU"/>
                        </w:rPr>
                        <w:t xml:space="preserve"> </w:t>
                      </w:r>
                      <w:r w:rsidRPr="002B5706">
                        <w:rPr>
                          <w:rFonts w:ascii="Helvetica" w:eastAsia="Times New Roman" w:hAnsi="Helvetica" w:cs="Helvetica"/>
                          <w:b/>
                          <w:sz w:val="20"/>
                          <w:szCs w:val="20"/>
                          <w:lang w:eastAsia="en-AU"/>
                        </w:rPr>
                        <w:t>We heard</w:t>
                      </w:r>
                    </w:p>
                    <w:p w14:paraId="516247D7" w14:textId="4E2321D5" w:rsidR="00BD6A73" w:rsidRPr="002B5706" w:rsidRDefault="00BD6A73" w:rsidP="007B500F">
                      <w:pPr>
                        <w:rPr>
                          <w:rFonts w:ascii="Helvetica" w:hAnsi="Helvetica" w:cs="Helvetica"/>
                          <w:sz w:val="20"/>
                          <w:szCs w:val="20"/>
                        </w:rPr>
                      </w:pPr>
                      <w:r>
                        <w:rPr>
                          <w:rFonts w:ascii="Helvetica" w:hAnsi="Helvetica" w:cs="Helvetica"/>
                          <w:sz w:val="20"/>
                          <w:szCs w:val="20"/>
                        </w:rPr>
                        <w:t>Ideally, current property development plans should not be impacted by proposed changes to the street.</w:t>
                      </w:r>
                    </w:p>
                    <w:p w14:paraId="426AEF14" w14:textId="77777777" w:rsidR="00BD6A73" w:rsidRDefault="00BD6A73" w:rsidP="007B500F">
                      <w:r w:rsidRPr="002B5706" w:rsidDel="007C1DC3">
                        <w:rPr>
                          <w:rFonts w:ascii="Helvetica" w:hAnsi="Helvetica" w:cs="Helvetica"/>
                          <w:sz w:val="20"/>
                          <w:szCs w:val="20"/>
                        </w:rPr>
                        <w:t xml:space="preserve"> </w:t>
                      </w:r>
                    </w:p>
                  </w:txbxContent>
                </v:textbox>
                <w10:wrap anchorx="margin"/>
              </v:shape>
            </w:pict>
          </mc:Fallback>
        </mc:AlternateContent>
      </w:r>
    </w:p>
    <w:p w14:paraId="16ABFA44" w14:textId="624DBBF6" w:rsidR="007B500F" w:rsidRPr="00F76A15" w:rsidRDefault="007B500F" w:rsidP="00150B27">
      <w:pPr>
        <w:shd w:val="clear" w:color="auto" w:fill="FFFFFF"/>
        <w:spacing w:before="100" w:beforeAutospacing="1" w:after="100" w:afterAutospacing="1" w:line="240" w:lineRule="auto"/>
        <w:rPr>
          <w:rFonts w:eastAsia="Times New Roman" w:cs="Arial"/>
          <w:b/>
          <w:sz w:val="20"/>
          <w:szCs w:val="20"/>
        </w:rPr>
      </w:pPr>
    </w:p>
    <w:p w14:paraId="0AF8C2C5" w14:textId="74E8EFE9" w:rsidR="007B500F" w:rsidRPr="00074CB5" w:rsidRDefault="007B500F" w:rsidP="007B500F">
      <w:pPr>
        <w:rPr>
          <w:rFonts w:cs="Arial"/>
          <w:lang w:val="en-NZ" w:eastAsia="en-NZ"/>
        </w:rPr>
      </w:pPr>
    </w:p>
    <w:p w14:paraId="2748BDEC" w14:textId="77777777" w:rsidR="007B500F" w:rsidRPr="00074CB5" w:rsidRDefault="007B500F" w:rsidP="007B500F">
      <w:pPr>
        <w:rPr>
          <w:rFonts w:cs="Arial"/>
          <w:lang w:val="en-NZ" w:eastAsia="en-NZ"/>
        </w:rPr>
      </w:pPr>
    </w:p>
    <w:p w14:paraId="226DA674" w14:textId="5840D4DF" w:rsidR="007B500F" w:rsidRPr="00074CB5" w:rsidRDefault="007B500F" w:rsidP="007B500F">
      <w:pPr>
        <w:rPr>
          <w:rFonts w:cs="Arial"/>
          <w:lang w:val="en-NZ" w:eastAsia="en-NZ"/>
        </w:rPr>
      </w:pPr>
    </w:p>
    <w:p w14:paraId="4A33445B" w14:textId="16D429C6" w:rsidR="007B500F" w:rsidRPr="00074CB5" w:rsidRDefault="007B500F" w:rsidP="007B500F">
      <w:pPr>
        <w:rPr>
          <w:rFonts w:cs="Arial"/>
          <w:lang w:val="en-NZ" w:eastAsia="en-NZ"/>
        </w:rPr>
      </w:pPr>
    </w:p>
    <w:p w14:paraId="48882144" w14:textId="77777777" w:rsidR="00BD6A73" w:rsidRPr="004D235A" w:rsidRDefault="00BD6A73" w:rsidP="00BD6A73">
      <w:pPr>
        <w:shd w:val="clear" w:color="auto" w:fill="FFFFFF"/>
        <w:spacing w:before="100" w:beforeAutospacing="1" w:after="100" w:afterAutospacing="1" w:line="240" w:lineRule="auto"/>
        <w:rPr>
          <w:rFonts w:ascii="VIC Medium" w:hAnsi="VIC Medium" w:cs="Helvetica"/>
          <w:b/>
          <w:color w:val="215868" w:themeColor="accent5" w:themeShade="80"/>
          <w:sz w:val="28"/>
        </w:rPr>
      </w:pPr>
      <w:r w:rsidRPr="004D235A">
        <w:rPr>
          <w:rFonts w:ascii="VIC Medium" w:hAnsi="VIC Medium" w:cs="Helvetica"/>
          <w:b/>
          <w:color w:val="215868" w:themeColor="accent5" w:themeShade="80"/>
          <w:sz w:val="28"/>
        </w:rPr>
        <w:t>Other things we should consider</w:t>
      </w:r>
    </w:p>
    <w:p w14:paraId="2970FB2E" w14:textId="77777777" w:rsidR="00BD6A73" w:rsidRPr="004D235A" w:rsidRDefault="00BD6A73" w:rsidP="00BD6A73">
      <w:pPr>
        <w:shd w:val="clear" w:color="auto" w:fill="FFFFFF"/>
        <w:spacing w:before="100" w:beforeAutospacing="1" w:after="100" w:afterAutospacing="1" w:line="240" w:lineRule="auto"/>
        <w:rPr>
          <w:rFonts w:eastAsia="MS Mincho" w:cs="Arial"/>
          <w:sz w:val="20"/>
          <w:szCs w:val="20"/>
          <w:lang w:val="en-US"/>
        </w:rPr>
      </w:pPr>
      <w:r w:rsidRPr="004D235A">
        <w:rPr>
          <w:rFonts w:eastAsia="MS Mincho" w:cs="Arial"/>
          <w:sz w:val="20"/>
          <w:szCs w:val="20"/>
          <w:lang w:val="en-US"/>
        </w:rPr>
        <w:t xml:space="preserve">When asked </w:t>
      </w:r>
      <w:r w:rsidRPr="004D235A">
        <w:rPr>
          <w:rFonts w:eastAsia="MS Mincho" w:cs="Arial"/>
          <w:i/>
          <w:sz w:val="20"/>
          <w:szCs w:val="20"/>
          <w:lang w:val="en-US"/>
        </w:rPr>
        <w:t>“Is there anything else we should consider to make this street look, function and feel even better?</w:t>
      </w:r>
      <w:r w:rsidRPr="004D235A">
        <w:rPr>
          <w:rFonts w:cs="Arial"/>
          <w:color w:val="215868" w:themeColor="accent5" w:themeShade="80"/>
          <w:sz w:val="20"/>
        </w:rPr>
        <w:t xml:space="preserve"> </w:t>
      </w:r>
      <w:r w:rsidRPr="00F76A15">
        <w:rPr>
          <w:rFonts w:eastAsia="MS Mincho" w:cs="Arial"/>
          <w:b/>
          <w:sz w:val="20"/>
          <w:szCs w:val="20"/>
          <w:lang w:val="en-US"/>
        </w:rPr>
        <w:t>Several suggestions were made to further enhance the design and strengthen the outcomes sought.</w:t>
      </w:r>
    </w:p>
    <w:p w14:paraId="1677D80E" w14:textId="6A89E603" w:rsidR="00BD6A73" w:rsidRPr="00074CB5" w:rsidRDefault="00542661" w:rsidP="00BD6A73">
      <w:pPr>
        <w:pStyle w:val="ListParagraph"/>
        <w:rPr>
          <w:rFonts w:cs="Arial"/>
          <w:color w:val="215868" w:themeColor="accent5" w:themeShade="80"/>
        </w:rPr>
      </w:pPr>
      <w:r w:rsidRPr="00074CB5">
        <w:rPr>
          <w:rFonts w:cs="Arial"/>
          <w:b/>
          <w:noProof/>
          <w:color w:val="215868" w:themeColor="accent5" w:themeShade="80"/>
        </w:rPr>
        <mc:AlternateContent>
          <mc:Choice Requires="wps">
            <w:drawing>
              <wp:anchor distT="0" distB="0" distL="114300" distR="114300" simplePos="0" relativeHeight="251726848" behindDoc="0" locked="0" layoutInCell="1" allowOverlap="1" wp14:anchorId="3997F5D6" wp14:editId="13FB181F">
                <wp:simplePos x="0" y="0"/>
                <wp:positionH relativeFrom="margin">
                  <wp:posOffset>3051958</wp:posOffset>
                </wp:positionH>
                <wp:positionV relativeFrom="paragraph">
                  <wp:posOffset>9484</wp:posOffset>
                </wp:positionV>
                <wp:extent cx="2847340" cy="2054225"/>
                <wp:effectExtent l="0" t="0" r="0" b="31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054225"/>
                        </a:xfrm>
                        <a:prstGeom prst="rect">
                          <a:avLst/>
                        </a:prstGeom>
                        <a:solidFill>
                          <a:srgbClr val="D0ECE4"/>
                        </a:solidFill>
                        <a:ln w="9525">
                          <a:noFill/>
                          <a:miter lim="800000"/>
                          <a:headEnd/>
                          <a:tailEnd/>
                        </a:ln>
                      </wps:spPr>
                      <wps:txbx>
                        <w:txbxContent>
                          <w:p w14:paraId="15161D92" w14:textId="14765C28" w:rsidR="00BD6A73" w:rsidRPr="002B5706" w:rsidRDefault="00BD6A73" w:rsidP="00BD6A73">
                            <w:pPr>
                              <w:rPr>
                                <w:rFonts w:ascii="Helvetica" w:hAnsi="Helvetica" w:cs="Helvetica"/>
                                <w:b/>
                                <w:color w:val="215868" w:themeColor="accent5" w:themeShade="80"/>
                                <w:sz w:val="20"/>
                                <w:szCs w:val="20"/>
                              </w:rPr>
                            </w:pPr>
                            <w:r w:rsidRPr="002B5706">
                              <w:rPr>
                                <w:rFonts w:ascii="Helvetica" w:hAnsi="Helvetica" w:cs="Helvetica"/>
                                <w:b/>
                                <w:sz w:val="20"/>
                                <w:szCs w:val="20"/>
                              </w:rPr>
                              <w:t xml:space="preserve">We heard </w:t>
                            </w:r>
                          </w:p>
                          <w:p w14:paraId="0C791653" w14:textId="77777777" w:rsidR="00BD6A73" w:rsidRPr="002B5706" w:rsidRDefault="00BD6A73" w:rsidP="00BD6A73">
                            <w:pPr>
                              <w:rPr>
                                <w:rFonts w:ascii="Helvetica" w:eastAsia="Times New Roman" w:hAnsi="Helvetica" w:cs="Helvetica"/>
                                <w:sz w:val="20"/>
                                <w:szCs w:val="20"/>
                                <w:lang w:eastAsia="en-AU"/>
                              </w:rPr>
                            </w:pPr>
                            <w:r w:rsidRPr="002B5706">
                              <w:rPr>
                                <w:rFonts w:ascii="Helvetica" w:eastAsia="Times New Roman" w:hAnsi="Helvetica" w:cs="Helvetica"/>
                                <w:sz w:val="20"/>
                                <w:szCs w:val="20"/>
                                <w:lang w:eastAsia="en-AU"/>
                              </w:rPr>
                              <w:t xml:space="preserve">Australian native plant species </w:t>
                            </w:r>
                            <w:r>
                              <w:rPr>
                                <w:rFonts w:ascii="Helvetica" w:eastAsia="Times New Roman" w:hAnsi="Helvetica" w:cs="Helvetica"/>
                                <w:sz w:val="20"/>
                                <w:szCs w:val="20"/>
                                <w:lang w:eastAsia="en-AU"/>
                              </w:rPr>
                              <w:t xml:space="preserve">should be </w:t>
                            </w:r>
                            <w:r w:rsidRPr="002B5706">
                              <w:rPr>
                                <w:rFonts w:ascii="Helvetica" w:eastAsia="Times New Roman" w:hAnsi="Helvetica" w:cs="Helvetica"/>
                                <w:sz w:val="20"/>
                                <w:szCs w:val="20"/>
                                <w:lang w:eastAsia="en-AU"/>
                              </w:rPr>
                              <w:t>included in the streetscape.</w:t>
                            </w:r>
                          </w:p>
                          <w:p w14:paraId="1C5A2F0B" w14:textId="77777777" w:rsidR="00BD6A73" w:rsidRDefault="00BD6A73" w:rsidP="00BD6A73">
                            <w:pPr>
                              <w:rPr>
                                <w:rFonts w:ascii="Helvetica" w:eastAsia="Times New Roman" w:hAnsi="Helvetica" w:cs="Helvetica"/>
                                <w:sz w:val="20"/>
                                <w:szCs w:val="20"/>
                                <w:lang w:eastAsia="en-AU"/>
                              </w:rPr>
                            </w:pPr>
                          </w:p>
                          <w:p w14:paraId="4ACB7803" w14:textId="0CBA5D72" w:rsidR="00BD6A73" w:rsidRPr="002B5706" w:rsidRDefault="00BD6A73" w:rsidP="00BD6A73">
                            <w:pPr>
                              <w:rPr>
                                <w:rFonts w:ascii="Helvetica" w:eastAsia="Times New Roman" w:hAnsi="Helvetica" w:cs="Helvetica"/>
                                <w:sz w:val="20"/>
                                <w:szCs w:val="20"/>
                                <w:lang w:eastAsia="en-AU"/>
                              </w:rPr>
                            </w:pPr>
                            <w:r>
                              <w:rPr>
                                <w:rFonts w:ascii="Helvetica" w:eastAsia="Times New Roman" w:hAnsi="Helvetica" w:cs="Helvetica"/>
                                <w:sz w:val="20"/>
                                <w:szCs w:val="20"/>
                                <w:lang w:eastAsia="en-AU"/>
                              </w:rPr>
                              <w:t xml:space="preserve">Better enforcement of </w:t>
                            </w:r>
                            <w:r w:rsidRPr="002B5706">
                              <w:rPr>
                                <w:rFonts w:ascii="Helvetica" w:eastAsia="Times New Roman" w:hAnsi="Helvetica" w:cs="Helvetica"/>
                                <w:sz w:val="20"/>
                                <w:szCs w:val="20"/>
                                <w:lang w:eastAsia="en-AU"/>
                              </w:rPr>
                              <w:t xml:space="preserve">parking </w:t>
                            </w:r>
                            <w:r>
                              <w:rPr>
                                <w:rFonts w:ascii="Helvetica" w:eastAsia="Times New Roman" w:hAnsi="Helvetica" w:cs="Helvetica"/>
                                <w:sz w:val="20"/>
                                <w:szCs w:val="20"/>
                                <w:lang w:eastAsia="en-AU"/>
                              </w:rPr>
                              <w:t xml:space="preserve">restrictions in  time-limited spaces </w:t>
                            </w:r>
                            <w:r w:rsidRPr="002B5706">
                              <w:rPr>
                                <w:rFonts w:ascii="Helvetica" w:eastAsia="Times New Roman" w:hAnsi="Helvetica" w:cs="Helvetica"/>
                                <w:sz w:val="20"/>
                                <w:szCs w:val="20"/>
                                <w:lang w:eastAsia="en-AU"/>
                              </w:rPr>
                              <w:t xml:space="preserve">at Little Baillie Street </w:t>
                            </w:r>
                            <w:r>
                              <w:rPr>
                                <w:rFonts w:ascii="Helvetica" w:eastAsia="Times New Roman" w:hAnsi="Helvetica" w:cs="Helvetica"/>
                                <w:sz w:val="20"/>
                                <w:szCs w:val="20"/>
                                <w:lang w:eastAsia="en-AU"/>
                              </w:rPr>
                              <w:t xml:space="preserve">would improve parking availability for locals. </w:t>
                            </w:r>
                          </w:p>
                          <w:p w14:paraId="7AC7DBB6" w14:textId="77777777" w:rsidR="00BD6A73" w:rsidRDefault="00BD6A73" w:rsidP="00BD6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F5D6" id="_x0000_s1044" type="#_x0000_t202" style="position:absolute;left:0;text-align:left;margin-left:240.3pt;margin-top:.75pt;width:224.2pt;height:16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" fillcolor="#d0ece4" stroked="f">
                <v:textbox>
                  <w:txbxContent>
                    <w:p w14:paraId="15161D92" w14:textId="14765C28" w:rsidR="00BD6A73" w:rsidRPr="002B5706" w:rsidRDefault="00BD6A73" w:rsidP="00BD6A73">
                      <w:pPr>
                        <w:rPr>
                          <w:rFonts w:ascii="Helvetica" w:hAnsi="Helvetica" w:cs="Helvetica"/>
                          <w:b/>
                          <w:color w:val="215868" w:themeColor="accent5" w:themeShade="80"/>
                          <w:sz w:val="20"/>
                          <w:szCs w:val="20"/>
                        </w:rPr>
                      </w:pPr>
                      <w:r w:rsidRPr="002B5706">
                        <w:rPr>
                          <w:rFonts w:ascii="Helvetica" w:hAnsi="Helvetica" w:cs="Helvetica"/>
                          <w:b/>
                          <w:sz w:val="20"/>
                          <w:szCs w:val="20"/>
                        </w:rPr>
                        <w:t xml:space="preserve">We heard </w:t>
                      </w:r>
                    </w:p>
                    <w:p w14:paraId="0C791653" w14:textId="77777777" w:rsidR="00BD6A73" w:rsidRPr="002B5706" w:rsidRDefault="00BD6A73" w:rsidP="00BD6A73">
                      <w:pPr>
                        <w:rPr>
                          <w:rFonts w:ascii="Helvetica" w:eastAsia="Times New Roman" w:hAnsi="Helvetica" w:cs="Helvetica"/>
                          <w:sz w:val="20"/>
                          <w:szCs w:val="20"/>
                          <w:lang w:eastAsia="en-AU"/>
                        </w:rPr>
                      </w:pPr>
                      <w:r w:rsidRPr="002B5706">
                        <w:rPr>
                          <w:rFonts w:ascii="Helvetica" w:eastAsia="Times New Roman" w:hAnsi="Helvetica" w:cs="Helvetica"/>
                          <w:sz w:val="20"/>
                          <w:szCs w:val="20"/>
                          <w:lang w:eastAsia="en-AU"/>
                        </w:rPr>
                        <w:t xml:space="preserve">Australian native plant species </w:t>
                      </w:r>
                      <w:r>
                        <w:rPr>
                          <w:rFonts w:ascii="Helvetica" w:eastAsia="Times New Roman" w:hAnsi="Helvetica" w:cs="Helvetica"/>
                          <w:sz w:val="20"/>
                          <w:szCs w:val="20"/>
                          <w:lang w:eastAsia="en-AU"/>
                        </w:rPr>
                        <w:t xml:space="preserve">should be </w:t>
                      </w:r>
                      <w:r w:rsidRPr="002B5706">
                        <w:rPr>
                          <w:rFonts w:ascii="Helvetica" w:eastAsia="Times New Roman" w:hAnsi="Helvetica" w:cs="Helvetica"/>
                          <w:sz w:val="20"/>
                          <w:szCs w:val="20"/>
                          <w:lang w:eastAsia="en-AU"/>
                        </w:rPr>
                        <w:t>included in the streetscape.</w:t>
                      </w:r>
                    </w:p>
                    <w:p w14:paraId="1C5A2F0B" w14:textId="77777777" w:rsidR="00BD6A73" w:rsidRDefault="00BD6A73" w:rsidP="00BD6A73">
                      <w:pPr>
                        <w:rPr>
                          <w:rFonts w:ascii="Helvetica" w:eastAsia="Times New Roman" w:hAnsi="Helvetica" w:cs="Helvetica"/>
                          <w:sz w:val="20"/>
                          <w:szCs w:val="20"/>
                          <w:lang w:eastAsia="en-AU"/>
                        </w:rPr>
                      </w:pPr>
                    </w:p>
                    <w:p w14:paraId="4ACB7803" w14:textId="0CBA5D72" w:rsidR="00BD6A73" w:rsidRPr="002B5706" w:rsidRDefault="00BD6A73" w:rsidP="00BD6A73">
                      <w:pPr>
                        <w:rPr>
                          <w:rFonts w:ascii="Helvetica" w:eastAsia="Times New Roman" w:hAnsi="Helvetica" w:cs="Helvetica"/>
                          <w:sz w:val="20"/>
                          <w:szCs w:val="20"/>
                          <w:lang w:eastAsia="en-AU"/>
                        </w:rPr>
                      </w:pPr>
                      <w:r>
                        <w:rPr>
                          <w:rFonts w:ascii="Helvetica" w:eastAsia="Times New Roman" w:hAnsi="Helvetica" w:cs="Helvetica"/>
                          <w:sz w:val="20"/>
                          <w:szCs w:val="20"/>
                          <w:lang w:eastAsia="en-AU"/>
                        </w:rPr>
                        <w:t xml:space="preserve">Better enforcement of </w:t>
                      </w:r>
                      <w:r w:rsidRPr="002B5706">
                        <w:rPr>
                          <w:rFonts w:ascii="Helvetica" w:eastAsia="Times New Roman" w:hAnsi="Helvetica" w:cs="Helvetica"/>
                          <w:sz w:val="20"/>
                          <w:szCs w:val="20"/>
                          <w:lang w:eastAsia="en-AU"/>
                        </w:rPr>
                        <w:t xml:space="preserve">parking </w:t>
                      </w:r>
                      <w:r>
                        <w:rPr>
                          <w:rFonts w:ascii="Helvetica" w:eastAsia="Times New Roman" w:hAnsi="Helvetica" w:cs="Helvetica"/>
                          <w:sz w:val="20"/>
                          <w:szCs w:val="20"/>
                          <w:lang w:eastAsia="en-AU"/>
                        </w:rPr>
                        <w:t xml:space="preserve">restrictions in  time-limited spaces </w:t>
                      </w:r>
                      <w:r w:rsidRPr="002B5706">
                        <w:rPr>
                          <w:rFonts w:ascii="Helvetica" w:eastAsia="Times New Roman" w:hAnsi="Helvetica" w:cs="Helvetica"/>
                          <w:sz w:val="20"/>
                          <w:szCs w:val="20"/>
                          <w:lang w:eastAsia="en-AU"/>
                        </w:rPr>
                        <w:t xml:space="preserve">at Little Baillie Street </w:t>
                      </w:r>
                      <w:r>
                        <w:rPr>
                          <w:rFonts w:ascii="Helvetica" w:eastAsia="Times New Roman" w:hAnsi="Helvetica" w:cs="Helvetica"/>
                          <w:sz w:val="20"/>
                          <w:szCs w:val="20"/>
                          <w:lang w:eastAsia="en-AU"/>
                        </w:rPr>
                        <w:t xml:space="preserve">would improve parking availability for locals. </w:t>
                      </w:r>
                    </w:p>
                    <w:p w14:paraId="7AC7DBB6" w14:textId="77777777" w:rsidR="00BD6A73" w:rsidRDefault="00BD6A73" w:rsidP="00BD6A73"/>
                  </w:txbxContent>
                </v:textbox>
                <w10:wrap anchorx="margin"/>
              </v:shape>
            </w:pict>
          </mc:Fallback>
        </mc:AlternateContent>
      </w:r>
      <w:r w:rsidR="00813E16" w:rsidRPr="00074CB5">
        <w:rPr>
          <w:rFonts w:cs="Arial"/>
          <w:b/>
          <w:noProof/>
          <w:color w:val="215868" w:themeColor="accent5" w:themeShade="80"/>
        </w:rPr>
        <mc:AlternateContent>
          <mc:Choice Requires="wps">
            <w:drawing>
              <wp:anchor distT="0" distB="0" distL="114300" distR="114300" simplePos="0" relativeHeight="251725824" behindDoc="0" locked="0" layoutInCell="1" allowOverlap="1" wp14:anchorId="1CF0AE34" wp14:editId="00A281D1">
                <wp:simplePos x="0" y="0"/>
                <wp:positionH relativeFrom="margin">
                  <wp:align>left</wp:align>
                </wp:positionH>
                <wp:positionV relativeFrom="paragraph">
                  <wp:posOffset>9484</wp:posOffset>
                </wp:positionV>
                <wp:extent cx="2847340" cy="2054431"/>
                <wp:effectExtent l="0" t="0" r="0" b="31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054431"/>
                        </a:xfrm>
                        <a:prstGeom prst="rect">
                          <a:avLst/>
                        </a:prstGeom>
                        <a:solidFill>
                          <a:srgbClr val="4BACC6">
                            <a:lumMod val="20000"/>
                            <a:lumOff val="80000"/>
                          </a:srgbClr>
                        </a:solidFill>
                        <a:ln w="9525">
                          <a:noFill/>
                          <a:miter lim="800000"/>
                          <a:headEnd/>
                          <a:tailEnd/>
                        </a:ln>
                      </wps:spPr>
                      <wps:txbx>
                        <w:txbxContent>
                          <w:p w14:paraId="677BB3E2" w14:textId="000D2CA5" w:rsidR="00BD6A73" w:rsidRPr="002B5706" w:rsidRDefault="00BD6A73" w:rsidP="00BD6A73">
                            <w:pPr>
                              <w:rPr>
                                <w:rFonts w:ascii="Helvetica" w:eastAsia="Times New Roman" w:hAnsi="Helvetica" w:cs="Helvetica"/>
                                <w:i/>
                                <w:sz w:val="20"/>
                                <w:szCs w:val="20"/>
                                <w:lang w:eastAsia="en-AU"/>
                              </w:rPr>
                            </w:pPr>
                            <w:r w:rsidRPr="002B5706">
                              <w:rPr>
                                <w:rFonts w:eastAsia="Times New Roman" w:cs="Arial"/>
                                <w:i/>
                                <w:sz w:val="20"/>
                                <w:szCs w:val="20"/>
                                <w:lang w:eastAsia="en-AU"/>
                              </w:rPr>
                              <w:t xml:space="preserve"> </w:t>
                            </w:r>
                            <w:r w:rsidRPr="002B5706">
                              <w:rPr>
                                <w:rFonts w:ascii="Helvetica" w:hAnsi="Helvetica" w:cs="Helvetica"/>
                                <w:b/>
                                <w:sz w:val="20"/>
                                <w:szCs w:val="20"/>
                              </w:rPr>
                              <w:t>You said</w:t>
                            </w:r>
                          </w:p>
                          <w:p w14:paraId="0FB0CF21" w14:textId="77777777" w:rsidR="00BD6A73" w:rsidRPr="002B5706" w:rsidRDefault="00BD6A73" w:rsidP="00BD6A73">
                            <w:pPr>
                              <w:rPr>
                                <w:rFonts w:ascii="Helvetica" w:eastAsia="Times New Roman" w:hAnsi="Helvetica" w:cs="Helvetica"/>
                                <w:i/>
                                <w:sz w:val="20"/>
                                <w:szCs w:val="20"/>
                                <w:lang w:eastAsia="en-AU"/>
                              </w:rPr>
                            </w:pPr>
                            <w:r w:rsidRPr="002B5706">
                              <w:rPr>
                                <w:rFonts w:ascii="Helvetica" w:eastAsia="Times New Roman" w:hAnsi="Helvetica" w:cs="Helvetica"/>
                                <w:i/>
                                <w:sz w:val="20"/>
                                <w:szCs w:val="20"/>
                                <w:lang w:eastAsia="en-AU"/>
                              </w:rPr>
                              <w:t xml:space="preserve">“Natives would be great" </w:t>
                            </w:r>
                          </w:p>
                          <w:p w14:paraId="0D06D94B" w14:textId="77777777" w:rsidR="00BD6A73" w:rsidRPr="002B5706" w:rsidRDefault="00BD6A73" w:rsidP="00BD6A73">
                            <w:pPr>
                              <w:rPr>
                                <w:rFonts w:ascii="Helvetica" w:eastAsia="Times New Roman" w:hAnsi="Helvetica" w:cs="Helvetica"/>
                                <w:i/>
                                <w:sz w:val="20"/>
                                <w:szCs w:val="20"/>
                                <w:lang w:eastAsia="en-AU"/>
                              </w:rPr>
                            </w:pPr>
                          </w:p>
                          <w:p w14:paraId="5ACABD7A" w14:textId="77777777" w:rsidR="00BD6A73" w:rsidRDefault="00BD6A73" w:rsidP="00BD6A73">
                            <w:pPr>
                              <w:rPr>
                                <w:rFonts w:ascii="Helvetica" w:eastAsia="Times New Roman" w:hAnsi="Helvetica" w:cs="Helvetica"/>
                                <w:i/>
                                <w:sz w:val="20"/>
                                <w:szCs w:val="20"/>
                                <w:lang w:eastAsia="en-AU"/>
                              </w:rPr>
                            </w:pPr>
                            <w:r w:rsidRPr="002B5706">
                              <w:rPr>
                                <w:rFonts w:ascii="Helvetica" w:eastAsia="Times New Roman" w:hAnsi="Helvetica" w:cs="Helvetica"/>
                                <w:i/>
                                <w:sz w:val="20"/>
                                <w:szCs w:val="20"/>
                                <w:lang w:eastAsia="en-AU"/>
                              </w:rPr>
                              <w:t>"Parking however, is a massive issue for residents in our street. Every week, during business hours, we have cars parked in the 1, 2, and 4 hour car spaces in our street all day, not moving."</w:t>
                            </w:r>
                            <w:r w:rsidRPr="002B5706" w:rsidDel="007C1DC3">
                              <w:rPr>
                                <w:rFonts w:ascii="Helvetica" w:eastAsia="Times New Roman" w:hAnsi="Helvetica" w:cs="Helvetica"/>
                                <w:i/>
                                <w:sz w:val="20"/>
                                <w:szCs w:val="20"/>
                                <w:lang w:eastAsia="en-AU"/>
                              </w:rPr>
                              <w:t xml:space="preserve"> </w:t>
                            </w:r>
                          </w:p>
                          <w:p w14:paraId="2ED3EA1B" w14:textId="77777777" w:rsidR="00BD6A73" w:rsidRPr="002B5706" w:rsidRDefault="00BD6A73" w:rsidP="00BD6A73">
                            <w:pPr>
                              <w:rPr>
                                <w:rFonts w:ascii="Helvetica" w:eastAsia="Times New Roman" w:hAnsi="Helvetica" w:cs="Helvetica"/>
                                <w:i/>
                                <w:sz w:val="20"/>
                                <w:szCs w:val="20"/>
                                <w:lang w:eastAsia="en-AU"/>
                              </w:rPr>
                            </w:pPr>
                          </w:p>
                          <w:p w14:paraId="12C8E028" w14:textId="77777777" w:rsidR="00BD6A73" w:rsidRDefault="00BD6A73" w:rsidP="00BD6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AE34" id="_x0000_s1045" type="#_x0000_t202" style="position:absolute;left:0;text-align:left;margin-left:0;margin-top:.75pt;width:224.2pt;height:161.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" fillcolor="#dbeef4" stroked="f">
                <v:textbox>
                  <w:txbxContent>
                    <w:p w14:paraId="677BB3E2" w14:textId="000D2CA5" w:rsidR="00BD6A73" w:rsidRPr="002B5706" w:rsidRDefault="00BD6A73" w:rsidP="00BD6A73">
                      <w:pPr>
                        <w:rPr>
                          <w:rFonts w:ascii="Helvetica" w:eastAsia="Times New Roman" w:hAnsi="Helvetica" w:cs="Helvetica"/>
                          <w:i/>
                          <w:sz w:val="20"/>
                          <w:szCs w:val="20"/>
                          <w:lang w:eastAsia="en-AU"/>
                        </w:rPr>
                      </w:pPr>
                      <w:r w:rsidRPr="002B5706">
                        <w:rPr>
                          <w:rFonts w:eastAsia="Times New Roman" w:cs="Arial"/>
                          <w:i/>
                          <w:sz w:val="20"/>
                          <w:szCs w:val="20"/>
                          <w:lang w:eastAsia="en-AU"/>
                        </w:rPr>
                        <w:t xml:space="preserve"> </w:t>
                      </w:r>
                      <w:r w:rsidRPr="002B5706">
                        <w:rPr>
                          <w:rFonts w:ascii="Helvetica" w:hAnsi="Helvetica" w:cs="Helvetica"/>
                          <w:b/>
                          <w:sz w:val="20"/>
                          <w:szCs w:val="20"/>
                        </w:rPr>
                        <w:t>You said</w:t>
                      </w:r>
                    </w:p>
                    <w:p w14:paraId="0FB0CF21" w14:textId="77777777" w:rsidR="00BD6A73" w:rsidRPr="002B5706" w:rsidRDefault="00BD6A73" w:rsidP="00BD6A73">
                      <w:pPr>
                        <w:rPr>
                          <w:rFonts w:ascii="Helvetica" w:eastAsia="Times New Roman" w:hAnsi="Helvetica" w:cs="Helvetica"/>
                          <w:i/>
                          <w:sz w:val="20"/>
                          <w:szCs w:val="20"/>
                          <w:lang w:eastAsia="en-AU"/>
                        </w:rPr>
                      </w:pPr>
                      <w:r w:rsidRPr="002B5706">
                        <w:rPr>
                          <w:rFonts w:ascii="Helvetica" w:eastAsia="Times New Roman" w:hAnsi="Helvetica" w:cs="Helvetica"/>
                          <w:i/>
                          <w:sz w:val="20"/>
                          <w:szCs w:val="20"/>
                          <w:lang w:eastAsia="en-AU"/>
                        </w:rPr>
                        <w:t xml:space="preserve">“Natives would be great" </w:t>
                      </w:r>
                    </w:p>
                    <w:p w14:paraId="0D06D94B" w14:textId="77777777" w:rsidR="00BD6A73" w:rsidRPr="002B5706" w:rsidRDefault="00BD6A73" w:rsidP="00BD6A73">
                      <w:pPr>
                        <w:rPr>
                          <w:rFonts w:ascii="Helvetica" w:eastAsia="Times New Roman" w:hAnsi="Helvetica" w:cs="Helvetica"/>
                          <w:i/>
                          <w:sz w:val="20"/>
                          <w:szCs w:val="20"/>
                          <w:lang w:eastAsia="en-AU"/>
                        </w:rPr>
                      </w:pPr>
                    </w:p>
                    <w:p w14:paraId="5ACABD7A" w14:textId="77777777" w:rsidR="00BD6A73" w:rsidRDefault="00BD6A73" w:rsidP="00BD6A73">
                      <w:pPr>
                        <w:rPr>
                          <w:rFonts w:ascii="Helvetica" w:eastAsia="Times New Roman" w:hAnsi="Helvetica" w:cs="Helvetica"/>
                          <w:i/>
                          <w:sz w:val="20"/>
                          <w:szCs w:val="20"/>
                          <w:lang w:eastAsia="en-AU"/>
                        </w:rPr>
                      </w:pPr>
                      <w:r w:rsidRPr="002B5706">
                        <w:rPr>
                          <w:rFonts w:ascii="Helvetica" w:eastAsia="Times New Roman" w:hAnsi="Helvetica" w:cs="Helvetica"/>
                          <w:i/>
                          <w:sz w:val="20"/>
                          <w:szCs w:val="20"/>
                          <w:lang w:eastAsia="en-AU"/>
                        </w:rPr>
                        <w:t>"Parking however, is a massive issue for residents in our street. Every week, during business hours, we have cars parked in the 1, 2, and 4 hour car spaces in our street all day, not moving."</w:t>
                      </w:r>
                      <w:r w:rsidRPr="002B5706" w:rsidDel="007C1DC3">
                        <w:rPr>
                          <w:rFonts w:ascii="Helvetica" w:eastAsia="Times New Roman" w:hAnsi="Helvetica" w:cs="Helvetica"/>
                          <w:i/>
                          <w:sz w:val="20"/>
                          <w:szCs w:val="20"/>
                          <w:lang w:eastAsia="en-AU"/>
                        </w:rPr>
                        <w:t xml:space="preserve"> </w:t>
                      </w:r>
                    </w:p>
                    <w:p w14:paraId="2ED3EA1B" w14:textId="77777777" w:rsidR="00BD6A73" w:rsidRPr="002B5706" w:rsidRDefault="00BD6A73" w:rsidP="00BD6A73">
                      <w:pPr>
                        <w:rPr>
                          <w:rFonts w:ascii="Helvetica" w:eastAsia="Times New Roman" w:hAnsi="Helvetica" w:cs="Helvetica"/>
                          <w:i/>
                          <w:sz w:val="20"/>
                          <w:szCs w:val="20"/>
                          <w:lang w:eastAsia="en-AU"/>
                        </w:rPr>
                      </w:pPr>
                    </w:p>
                    <w:p w14:paraId="12C8E028" w14:textId="77777777" w:rsidR="00BD6A73" w:rsidRDefault="00BD6A73" w:rsidP="00BD6A73"/>
                  </w:txbxContent>
                </v:textbox>
                <w10:wrap anchorx="margin"/>
              </v:shape>
            </w:pict>
          </mc:Fallback>
        </mc:AlternateContent>
      </w:r>
    </w:p>
    <w:p w14:paraId="0EA847DD" w14:textId="77777777" w:rsidR="00BD6A73" w:rsidRPr="00074CB5" w:rsidRDefault="00BD6A73" w:rsidP="00BD6A73">
      <w:pPr>
        <w:rPr>
          <w:rFonts w:cs="Arial"/>
          <w:color w:val="215868" w:themeColor="accent5" w:themeShade="80"/>
        </w:rPr>
      </w:pPr>
    </w:p>
    <w:p w14:paraId="68D9944B" w14:textId="77777777" w:rsidR="00BD6A73" w:rsidRPr="00074CB5" w:rsidRDefault="00BD6A73" w:rsidP="00BD6A73">
      <w:pPr>
        <w:pStyle w:val="ListParagraph"/>
        <w:rPr>
          <w:rFonts w:cs="Arial"/>
          <w:color w:val="215868" w:themeColor="accent5" w:themeShade="80"/>
        </w:rPr>
      </w:pPr>
    </w:p>
    <w:p w14:paraId="7E1AE51F" w14:textId="77777777" w:rsidR="00BD6A73" w:rsidRPr="00074CB5" w:rsidRDefault="00BD6A73" w:rsidP="00BD6A73">
      <w:pPr>
        <w:rPr>
          <w:rFonts w:cs="Arial"/>
          <w:b/>
          <w:color w:val="215868" w:themeColor="accent5" w:themeShade="80"/>
        </w:rPr>
      </w:pPr>
    </w:p>
    <w:p w14:paraId="68D4DB55" w14:textId="77777777" w:rsidR="00BD6A73" w:rsidRPr="00074CB5" w:rsidRDefault="00BD6A73" w:rsidP="00BD6A73">
      <w:pPr>
        <w:tabs>
          <w:tab w:val="left" w:pos="6290"/>
          <w:tab w:val="left" w:pos="6728"/>
        </w:tabs>
        <w:rPr>
          <w:rFonts w:cs="Arial"/>
          <w:color w:val="215868" w:themeColor="accent5" w:themeShade="80"/>
        </w:rPr>
      </w:pPr>
    </w:p>
    <w:p w14:paraId="48EF3C7F" w14:textId="77777777" w:rsidR="00BD6A73" w:rsidRPr="00074CB5" w:rsidRDefault="00BD6A73" w:rsidP="00BD6A73">
      <w:pPr>
        <w:shd w:val="clear" w:color="auto" w:fill="FFFFFF"/>
        <w:spacing w:before="100" w:beforeAutospacing="1" w:after="100" w:afterAutospacing="1" w:line="240" w:lineRule="auto"/>
        <w:rPr>
          <w:rFonts w:eastAsia="MS Mincho" w:cs="Arial"/>
          <w:sz w:val="20"/>
          <w:szCs w:val="20"/>
          <w:lang w:val="en-US"/>
        </w:rPr>
      </w:pPr>
    </w:p>
    <w:p w14:paraId="6453576F" w14:textId="2AB93B8B" w:rsidR="007B500F" w:rsidRPr="00074CB5" w:rsidRDefault="007B500F" w:rsidP="007B500F">
      <w:pPr>
        <w:rPr>
          <w:rFonts w:cs="Arial"/>
          <w:lang w:val="en-NZ" w:eastAsia="en-NZ"/>
        </w:rPr>
      </w:pPr>
    </w:p>
    <w:p w14:paraId="493F9CCB" w14:textId="570065B3" w:rsidR="00150B27" w:rsidRDefault="00150B27" w:rsidP="00150B27">
      <w:pPr>
        <w:spacing w:after="0" w:line="240" w:lineRule="auto"/>
        <w:rPr>
          <w:rFonts w:cs="Arial"/>
          <w:b/>
          <w:color w:val="215868" w:themeColor="accent5" w:themeShade="80"/>
        </w:rPr>
      </w:pPr>
    </w:p>
    <w:p w14:paraId="454A68A8" w14:textId="77777777" w:rsidR="00BD6A73" w:rsidRPr="00074CB5" w:rsidRDefault="00BD6A73" w:rsidP="00150B27">
      <w:pPr>
        <w:spacing w:after="0" w:line="240" w:lineRule="auto"/>
        <w:rPr>
          <w:rFonts w:cs="Arial"/>
          <w:b/>
          <w:color w:val="215868" w:themeColor="accent5" w:themeShade="80"/>
        </w:rPr>
      </w:pPr>
    </w:p>
    <w:p w14:paraId="4F7DB785" w14:textId="4D6AF9A6" w:rsidR="00150B27" w:rsidRPr="00074CB5" w:rsidRDefault="00150B27" w:rsidP="00150B27">
      <w:pPr>
        <w:spacing w:after="0" w:line="240" w:lineRule="auto"/>
        <w:rPr>
          <w:rFonts w:cs="Arial"/>
          <w:b/>
          <w:color w:val="215868" w:themeColor="accent5" w:themeShade="80"/>
        </w:rPr>
      </w:pPr>
      <w:r w:rsidRPr="00F76A15">
        <w:rPr>
          <w:rFonts w:ascii="VIC Medium" w:hAnsi="VIC Medium" w:cs="Helvetica"/>
          <w:b/>
          <w:color w:val="215868" w:themeColor="accent5" w:themeShade="80"/>
          <w:sz w:val="28"/>
        </w:rPr>
        <w:t xml:space="preserve">How your feedback has influenced our </w:t>
      </w:r>
      <w:r w:rsidR="00BD6A73">
        <w:rPr>
          <w:rFonts w:ascii="VIC Medium" w:hAnsi="VIC Medium" w:cs="Helvetica"/>
          <w:b/>
          <w:color w:val="215868" w:themeColor="accent5" w:themeShade="80"/>
          <w:sz w:val="28"/>
        </w:rPr>
        <w:t>planning</w:t>
      </w:r>
    </w:p>
    <w:p w14:paraId="24F6416F" w14:textId="77777777" w:rsidR="00150B27" w:rsidRPr="00074CB5" w:rsidRDefault="00150B27" w:rsidP="00150B27">
      <w:pPr>
        <w:spacing w:after="0" w:line="240" w:lineRule="auto"/>
        <w:rPr>
          <w:rFonts w:cs="Arial"/>
          <w:color w:val="215868" w:themeColor="accent5" w:themeShade="80"/>
          <w:sz w:val="20"/>
          <w:szCs w:val="20"/>
          <w:shd w:val="clear" w:color="auto" w:fill="FFFFFF"/>
        </w:rPr>
      </w:pPr>
    </w:p>
    <w:p w14:paraId="79645C1E" w14:textId="77777777" w:rsidR="00240B0D" w:rsidRDefault="00240B0D" w:rsidP="00150B27">
      <w:pPr>
        <w:jc w:val="both"/>
        <w:rPr>
          <w:rFonts w:eastAsia="MS Mincho" w:cs="Arial"/>
          <w:b/>
          <w:sz w:val="20"/>
          <w:szCs w:val="20"/>
          <w:lang w:val="en-US"/>
        </w:rPr>
      </w:pPr>
      <w:r>
        <w:rPr>
          <w:rFonts w:eastAsia="MS Mincho" w:cs="Arial"/>
          <w:b/>
          <w:sz w:val="20"/>
          <w:szCs w:val="20"/>
          <w:lang w:val="en-US"/>
        </w:rPr>
        <w:t>Given the significant community support expressed through this consultation period for street greening interventions, we are developing plans for Little Baillie.</w:t>
      </w:r>
    </w:p>
    <w:p w14:paraId="16390A2E" w14:textId="135BD646" w:rsidR="00150B27" w:rsidRPr="00F76A15" w:rsidRDefault="00150B27" w:rsidP="00150B27">
      <w:pPr>
        <w:jc w:val="both"/>
        <w:rPr>
          <w:rFonts w:eastAsia="MS Mincho" w:cs="Arial"/>
          <w:b/>
          <w:sz w:val="20"/>
          <w:szCs w:val="20"/>
          <w:lang w:val="en-US"/>
        </w:rPr>
      </w:pPr>
      <w:r w:rsidRPr="00F76A15">
        <w:rPr>
          <w:rFonts w:eastAsia="MS Mincho" w:cs="Arial"/>
          <w:b/>
          <w:sz w:val="20"/>
          <w:szCs w:val="20"/>
          <w:lang w:val="en-US"/>
        </w:rPr>
        <w:t xml:space="preserve">Based on your feedback, we have updated our </w:t>
      </w:r>
      <w:r w:rsidR="00240B0D">
        <w:rPr>
          <w:rFonts w:eastAsia="MS Mincho" w:cs="Arial"/>
          <w:b/>
          <w:sz w:val="20"/>
          <w:szCs w:val="20"/>
          <w:lang w:val="en-US"/>
        </w:rPr>
        <w:t>designs to</w:t>
      </w:r>
      <w:r w:rsidRPr="00F76A15">
        <w:rPr>
          <w:rFonts w:eastAsia="MS Mincho" w:cs="Arial"/>
          <w:b/>
          <w:sz w:val="20"/>
          <w:szCs w:val="20"/>
          <w:lang w:val="en-US"/>
        </w:rPr>
        <w:t>:</w:t>
      </w:r>
    </w:p>
    <w:p w14:paraId="619096B7" w14:textId="752B788A" w:rsidR="00150B27" w:rsidRPr="00074CB5" w:rsidRDefault="00150B27" w:rsidP="00F76A15">
      <w:pPr>
        <w:jc w:val="both"/>
        <w:rPr>
          <w:rFonts w:cs="Arial"/>
          <w:color w:val="215868" w:themeColor="accent5" w:themeShade="80"/>
          <w:sz w:val="20"/>
          <w:szCs w:val="20"/>
          <w:shd w:val="clear" w:color="auto" w:fill="FFFFFF"/>
        </w:rPr>
      </w:pPr>
      <w:r w:rsidRPr="00F76A15">
        <w:rPr>
          <w:rFonts w:eastAsia="MS Mincho" w:cs="Arial"/>
          <w:noProof/>
          <w:sz w:val="20"/>
          <w:szCs w:val="20"/>
          <w:lang w:eastAsia="en-AU"/>
        </w:rPr>
        <mc:AlternateContent>
          <mc:Choice Requires="wps">
            <w:drawing>
              <wp:anchor distT="0" distB="0" distL="114300" distR="114300" simplePos="0" relativeHeight="251710464" behindDoc="0" locked="0" layoutInCell="1" allowOverlap="1" wp14:anchorId="1E749576" wp14:editId="3238DED8">
                <wp:simplePos x="0" y="0"/>
                <wp:positionH relativeFrom="margin">
                  <wp:align>right</wp:align>
                </wp:positionH>
                <wp:positionV relativeFrom="paragraph">
                  <wp:posOffset>38174</wp:posOffset>
                </wp:positionV>
                <wp:extent cx="5735117" cy="1769424"/>
                <wp:effectExtent l="0" t="0" r="0" b="25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117" cy="1769424"/>
                        </a:xfrm>
                        <a:prstGeom prst="rect">
                          <a:avLst/>
                        </a:prstGeom>
                        <a:solidFill>
                          <a:schemeClr val="accent6">
                            <a:lumMod val="20000"/>
                            <a:lumOff val="80000"/>
                          </a:schemeClr>
                        </a:solidFill>
                        <a:ln w="9525">
                          <a:noFill/>
                          <a:miter lim="800000"/>
                          <a:headEnd/>
                          <a:tailEnd/>
                        </a:ln>
                      </wps:spPr>
                      <wps:txbx>
                        <w:txbxContent>
                          <w:p w14:paraId="2BF7364C" w14:textId="77777777" w:rsidR="00BD6A73" w:rsidRPr="00292F3D" w:rsidRDefault="00BD6A73" w:rsidP="002B5706"/>
                          <w:p w14:paraId="00BA0758" w14:textId="4C3E5317" w:rsidR="00BD6A73" w:rsidRPr="002B5706" w:rsidRDefault="00542661" w:rsidP="002B5706">
                            <w:pPr>
                              <w:pStyle w:val="ListParagraph"/>
                              <w:numPr>
                                <w:ilvl w:val="0"/>
                                <w:numId w:val="16"/>
                              </w:numPr>
                              <w:rPr>
                                <w:rFonts w:ascii="Helvetica" w:hAnsi="Helvetica" w:cs="Helvetica"/>
                                <w:sz w:val="20"/>
                                <w:szCs w:val="20"/>
                              </w:rPr>
                            </w:pPr>
                            <w:r>
                              <w:rPr>
                                <w:rFonts w:ascii="Helvetica" w:hAnsi="Helvetica" w:cs="Helvetica"/>
                                <w:sz w:val="20"/>
                                <w:szCs w:val="20"/>
                              </w:rPr>
                              <w:t>Minimise car parking loss, by reducing the</w:t>
                            </w:r>
                            <w:r w:rsidR="00240B0D">
                              <w:rPr>
                                <w:rFonts w:ascii="Helvetica" w:hAnsi="Helvetica" w:cs="Helvetica"/>
                                <w:sz w:val="20"/>
                                <w:szCs w:val="20"/>
                              </w:rPr>
                              <w:t xml:space="preserve"> number of repurposed on-street car parking spaces </w:t>
                            </w:r>
                            <w:r w:rsidR="001D588D">
                              <w:rPr>
                                <w:rFonts w:ascii="Helvetica" w:hAnsi="Helvetica" w:cs="Helvetica"/>
                                <w:sz w:val="20"/>
                                <w:szCs w:val="20"/>
                              </w:rPr>
                              <w:t>from four, to three.</w:t>
                            </w:r>
                            <w:r w:rsidR="00240B0D">
                              <w:rPr>
                                <w:rFonts w:ascii="Helvetica" w:hAnsi="Helvetica" w:cs="Helvetica"/>
                                <w:sz w:val="20"/>
                                <w:szCs w:val="20"/>
                              </w:rPr>
                              <w:t xml:space="preserve"> </w:t>
                            </w:r>
                          </w:p>
                          <w:p w14:paraId="65B0A2EE" w14:textId="77777777" w:rsidR="00BD6A73" w:rsidRDefault="00BD6A73" w:rsidP="002B5706">
                            <w:pPr>
                              <w:pStyle w:val="ListParagraph"/>
                              <w:rPr>
                                <w:rFonts w:ascii="Helvetica" w:hAnsi="Helvetica" w:cs="Helvetica"/>
                                <w:sz w:val="20"/>
                                <w:szCs w:val="20"/>
                              </w:rPr>
                            </w:pPr>
                          </w:p>
                          <w:p w14:paraId="7CB7E915" w14:textId="480C1CEE" w:rsidR="00BD6A73" w:rsidRPr="002B5706" w:rsidRDefault="00BD6A73" w:rsidP="002B5706">
                            <w:pPr>
                              <w:pStyle w:val="ListParagraph"/>
                              <w:numPr>
                                <w:ilvl w:val="0"/>
                                <w:numId w:val="14"/>
                              </w:numPr>
                              <w:rPr>
                                <w:rFonts w:ascii="Helvetica" w:hAnsi="Helvetica" w:cs="Helvetica"/>
                                <w:sz w:val="20"/>
                                <w:szCs w:val="20"/>
                              </w:rPr>
                            </w:pPr>
                            <w:r w:rsidRPr="002B5706">
                              <w:rPr>
                                <w:rFonts w:ascii="Helvetica" w:hAnsi="Helvetica" w:cs="Helvetica"/>
                                <w:sz w:val="20"/>
                                <w:szCs w:val="20"/>
                              </w:rPr>
                              <w:t>Include Australian native plant species in the understory garden beds.</w:t>
                            </w:r>
                          </w:p>
                          <w:p w14:paraId="29387AED" w14:textId="51B2AD3C" w:rsidR="00BD6A73" w:rsidRPr="00185F6F" w:rsidRDefault="00BD6A73" w:rsidP="00185F6F">
                            <w:pPr>
                              <w:pStyle w:val="ListParagraph"/>
                              <w:rPr>
                                <w:rFonts w:ascii="Helvetica" w:hAnsi="Helvetica" w:cs="Helvetica"/>
                                <w:sz w:val="20"/>
                                <w:szCs w:val="20"/>
                              </w:rPr>
                            </w:pPr>
                          </w:p>
                          <w:p w14:paraId="30E829D5" w14:textId="63D4143D" w:rsidR="001D588D" w:rsidRDefault="00240B0D">
                            <w:pPr>
                              <w:pStyle w:val="ListParagraph"/>
                              <w:numPr>
                                <w:ilvl w:val="0"/>
                                <w:numId w:val="2"/>
                              </w:numPr>
                              <w:spacing w:line="360" w:lineRule="auto"/>
                              <w:rPr>
                                <w:rFonts w:ascii="Helvetica" w:hAnsi="Helvetica" w:cs="Helvetica"/>
                                <w:sz w:val="20"/>
                                <w:szCs w:val="20"/>
                              </w:rPr>
                            </w:pPr>
                            <w:r>
                              <w:rPr>
                                <w:rFonts w:ascii="Helvetica" w:hAnsi="Helvetica" w:cs="Helvetica"/>
                                <w:sz w:val="20"/>
                                <w:szCs w:val="20"/>
                              </w:rPr>
                              <w:t>Accommodate</w:t>
                            </w:r>
                            <w:r w:rsidR="00BD6A73">
                              <w:rPr>
                                <w:rFonts w:ascii="Helvetica" w:hAnsi="Helvetica" w:cs="Helvetica"/>
                                <w:sz w:val="20"/>
                                <w:szCs w:val="20"/>
                              </w:rPr>
                              <w:t xml:space="preserve"> </w:t>
                            </w:r>
                            <w:r>
                              <w:rPr>
                                <w:rFonts w:ascii="Helvetica" w:hAnsi="Helvetica" w:cs="Helvetica"/>
                                <w:sz w:val="20"/>
                                <w:szCs w:val="20"/>
                              </w:rPr>
                              <w:t xml:space="preserve">approved Building/Planning Applications at three properties.  </w:t>
                            </w:r>
                          </w:p>
                          <w:p w14:paraId="53EE98A1" w14:textId="1B191138" w:rsidR="00BD6A73" w:rsidRDefault="00BD6A73" w:rsidP="00F76A15">
                            <w:pPr>
                              <w:pStyle w:val="ListParagraph"/>
                              <w:spacing w:line="360" w:lineRule="auto"/>
                              <w:rPr>
                                <w:rFonts w:ascii="Helvetica" w:hAnsi="Helvetica" w:cs="Helvetica"/>
                                <w:sz w:val="20"/>
                                <w:szCs w:val="20"/>
                              </w:rPr>
                            </w:pPr>
                          </w:p>
                          <w:p w14:paraId="43EF9CD9" w14:textId="68E9473E" w:rsidR="00BD6A73" w:rsidRPr="00185F6F" w:rsidRDefault="00BD6A73" w:rsidP="00185F6F">
                            <w:pPr>
                              <w:spacing w:line="360" w:lineRule="auto"/>
                              <w:rPr>
                                <w:rFonts w:ascii="Helvetica" w:hAnsi="Helvetica" w:cs="Helvetica"/>
                                <w:sz w:val="20"/>
                                <w:szCs w:val="20"/>
                              </w:rPr>
                            </w:pPr>
                          </w:p>
                          <w:p w14:paraId="585F1054" w14:textId="77777777" w:rsidR="00BD6A73" w:rsidRDefault="00BD6A73" w:rsidP="00150B27">
                            <w:pPr>
                              <w:pStyle w:val="ListParagraph"/>
                              <w:spacing w:line="360" w:lineRule="auto"/>
                              <w:rPr>
                                <w:rFonts w:ascii="Helvetica" w:hAnsi="Helvetica" w:cs="Helvetica"/>
                                <w:sz w:val="20"/>
                                <w:szCs w:val="20"/>
                              </w:rPr>
                            </w:pPr>
                          </w:p>
                          <w:p w14:paraId="5A6111B7" w14:textId="77777777" w:rsidR="00BD6A73" w:rsidRPr="00B720B1" w:rsidRDefault="00BD6A73" w:rsidP="00150B27">
                            <w:pPr>
                              <w:pStyle w:val="ListParagraph"/>
                              <w:spacing w:line="360" w:lineRule="auto"/>
                              <w:rPr>
                                <w:rFonts w:ascii="Helvetica" w:hAnsi="Helvetica" w:cs="Helvetica"/>
                                <w:sz w:val="20"/>
                                <w:szCs w:val="20"/>
                              </w:rPr>
                            </w:pPr>
                          </w:p>
                          <w:p w14:paraId="58F16E00" w14:textId="77777777" w:rsidR="00BD6A73" w:rsidRPr="00B720B1" w:rsidRDefault="00BD6A73" w:rsidP="00150B27">
                            <w:pPr>
                              <w:pStyle w:val="ListParagraph"/>
                              <w:spacing w:line="360" w:lineRule="auto"/>
                              <w:rPr>
                                <w:rFonts w:ascii="Helvetica" w:hAnsi="Helvetica" w:cs="Helvetica"/>
                                <w:sz w:val="20"/>
                                <w:szCs w:val="20"/>
                              </w:rPr>
                            </w:pPr>
                          </w:p>
                          <w:p w14:paraId="4115CBA5" w14:textId="77777777" w:rsidR="00BD6A73" w:rsidRDefault="00BD6A73" w:rsidP="00150B27">
                            <w:pPr>
                              <w:pStyle w:val="ListParagraph"/>
                              <w:spacing w:line="360" w:lineRule="auto"/>
                              <w:rPr>
                                <w:rFonts w:cs="Arial"/>
                              </w:rPr>
                            </w:pPr>
                          </w:p>
                          <w:p w14:paraId="7C324404" w14:textId="77777777" w:rsidR="00BD6A73" w:rsidRPr="00292F3D" w:rsidRDefault="00BD6A73" w:rsidP="00150B27">
                            <w:pPr>
                              <w:pStyle w:val="ListParagraph"/>
                              <w:spacing w:line="360" w:lineRule="auto"/>
                            </w:pPr>
                          </w:p>
                          <w:p w14:paraId="2F684DCE" w14:textId="77777777" w:rsidR="00BD6A73" w:rsidRDefault="00BD6A73" w:rsidP="00150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9576" id="_x0000_s1046" type="#_x0000_t202" style="position:absolute;left:0;text-align:left;margin-left:400.4pt;margin-top:3pt;width:451.6pt;height:139.3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" fillcolor="#fde9d9 [665]" stroked="f">
                <v:textbox>
                  <w:txbxContent>
                    <w:p w14:paraId="2BF7364C" w14:textId="77777777" w:rsidR="00BD6A73" w:rsidRPr="00292F3D" w:rsidRDefault="00BD6A73" w:rsidP="002B5706"/>
                    <w:p w14:paraId="00BA0758" w14:textId="4C3E5317" w:rsidR="00BD6A73" w:rsidRPr="002B5706" w:rsidRDefault="00542661" w:rsidP="002B5706">
                      <w:pPr>
                        <w:pStyle w:val="ListParagraph"/>
                        <w:numPr>
                          <w:ilvl w:val="0"/>
                          <w:numId w:val="16"/>
                        </w:numPr>
                        <w:rPr>
                          <w:rFonts w:ascii="Helvetica" w:hAnsi="Helvetica" w:cs="Helvetica"/>
                          <w:sz w:val="20"/>
                          <w:szCs w:val="20"/>
                        </w:rPr>
                      </w:pPr>
                      <w:r>
                        <w:rPr>
                          <w:rFonts w:ascii="Helvetica" w:hAnsi="Helvetica" w:cs="Helvetica"/>
                          <w:sz w:val="20"/>
                          <w:szCs w:val="20"/>
                        </w:rPr>
                        <w:t xml:space="preserve">Minimise car parking loss, by </w:t>
                      </w:r>
                      <w:r>
                        <w:rPr>
                          <w:rFonts w:ascii="Helvetica" w:hAnsi="Helvetica" w:cs="Helvetica"/>
                          <w:sz w:val="20"/>
                          <w:szCs w:val="20"/>
                        </w:rPr>
                        <w:t>reducing the</w:t>
                      </w:r>
                      <w:r w:rsidR="00240B0D">
                        <w:rPr>
                          <w:rFonts w:ascii="Helvetica" w:hAnsi="Helvetica" w:cs="Helvetica"/>
                          <w:sz w:val="20"/>
                          <w:szCs w:val="20"/>
                        </w:rPr>
                        <w:t xml:space="preserve"> number of repurposed on-street car parking spaces </w:t>
                      </w:r>
                      <w:r w:rsidR="001D588D">
                        <w:rPr>
                          <w:rFonts w:ascii="Helvetica" w:hAnsi="Helvetica" w:cs="Helvetica"/>
                          <w:sz w:val="20"/>
                          <w:szCs w:val="20"/>
                        </w:rPr>
                        <w:t>from four, to three.</w:t>
                      </w:r>
                      <w:r w:rsidR="00240B0D">
                        <w:rPr>
                          <w:rFonts w:ascii="Helvetica" w:hAnsi="Helvetica" w:cs="Helvetica"/>
                          <w:sz w:val="20"/>
                          <w:szCs w:val="20"/>
                        </w:rPr>
                        <w:t xml:space="preserve"> </w:t>
                      </w:r>
                    </w:p>
                    <w:p w14:paraId="65B0A2EE" w14:textId="77777777" w:rsidR="00BD6A73" w:rsidRDefault="00BD6A73" w:rsidP="002B5706">
                      <w:pPr>
                        <w:pStyle w:val="ListParagraph"/>
                        <w:rPr>
                          <w:rFonts w:ascii="Helvetica" w:hAnsi="Helvetica" w:cs="Helvetica"/>
                          <w:sz w:val="20"/>
                          <w:szCs w:val="20"/>
                        </w:rPr>
                      </w:pPr>
                    </w:p>
                    <w:p w14:paraId="7CB7E915" w14:textId="480C1CEE" w:rsidR="00BD6A73" w:rsidRPr="002B5706" w:rsidRDefault="00BD6A73" w:rsidP="002B5706">
                      <w:pPr>
                        <w:pStyle w:val="ListParagraph"/>
                        <w:numPr>
                          <w:ilvl w:val="0"/>
                          <w:numId w:val="14"/>
                        </w:numPr>
                        <w:rPr>
                          <w:rFonts w:ascii="Helvetica" w:hAnsi="Helvetica" w:cs="Helvetica"/>
                          <w:sz w:val="20"/>
                          <w:szCs w:val="20"/>
                        </w:rPr>
                      </w:pPr>
                      <w:r w:rsidRPr="002B5706">
                        <w:rPr>
                          <w:rFonts w:ascii="Helvetica" w:hAnsi="Helvetica" w:cs="Helvetica"/>
                          <w:sz w:val="20"/>
                          <w:szCs w:val="20"/>
                        </w:rPr>
                        <w:t>Include Australian native plant species in the understory garden beds.</w:t>
                      </w:r>
                    </w:p>
                    <w:p w14:paraId="29387AED" w14:textId="51B2AD3C" w:rsidR="00BD6A73" w:rsidRPr="00185F6F" w:rsidRDefault="00BD6A73" w:rsidP="00185F6F">
                      <w:pPr>
                        <w:pStyle w:val="ListParagraph"/>
                        <w:rPr>
                          <w:rFonts w:ascii="Helvetica" w:hAnsi="Helvetica" w:cs="Helvetica"/>
                          <w:sz w:val="20"/>
                          <w:szCs w:val="20"/>
                        </w:rPr>
                      </w:pPr>
                    </w:p>
                    <w:p w14:paraId="30E829D5" w14:textId="63D4143D" w:rsidR="001D588D" w:rsidRDefault="00240B0D">
                      <w:pPr>
                        <w:pStyle w:val="ListParagraph"/>
                        <w:numPr>
                          <w:ilvl w:val="0"/>
                          <w:numId w:val="2"/>
                        </w:numPr>
                        <w:spacing w:line="360" w:lineRule="auto"/>
                        <w:rPr>
                          <w:rFonts w:ascii="Helvetica" w:hAnsi="Helvetica" w:cs="Helvetica"/>
                          <w:sz w:val="20"/>
                          <w:szCs w:val="20"/>
                        </w:rPr>
                      </w:pPr>
                      <w:r>
                        <w:rPr>
                          <w:rFonts w:ascii="Helvetica" w:hAnsi="Helvetica" w:cs="Helvetica"/>
                          <w:sz w:val="20"/>
                          <w:szCs w:val="20"/>
                        </w:rPr>
                        <w:t>Accommodate</w:t>
                      </w:r>
                      <w:r w:rsidR="00BD6A73">
                        <w:rPr>
                          <w:rFonts w:ascii="Helvetica" w:hAnsi="Helvetica" w:cs="Helvetica"/>
                          <w:sz w:val="20"/>
                          <w:szCs w:val="20"/>
                        </w:rPr>
                        <w:t xml:space="preserve"> </w:t>
                      </w:r>
                      <w:r>
                        <w:rPr>
                          <w:rFonts w:ascii="Helvetica" w:hAnsi="Helvetica" w:cs="Helvetica"/>
                          <w:sz w:val="20"/>
                          <w:szCs w:val="20"/>
                        </w:rPr>
                        <w:t xml:space="preserve">approved Building/Planning Applications at three properties.  </w:t>
                      </w:r>
                    </w:p>
                    <w:p w14:paraId="53EE98A1" w14:textId="1B191138" w:rsidR="00BD6A73" w:rsidRDefault="00BD6A73" w:rsidP="00F76A15">
                      <w:pPr>
                        <w:pStyle w:val="ListParagraph"/>
                        <w:spacing w:line="360" w:lineRule="auto"/>
                        <w:rPr>
                          <w:rFonts w:ascii="Helvetica" w:hAnsi="Helvetica" w:cs="Helvetica"/>
                          <w:sz w:val="20"/>
                          <w:szCs w:val="20"/>
                        </w:rPr>
                      </w:pPr>
                    </w:p>
                    <w:p w14:paraId="43EF9CD9" w14:textId="68E9473E" w:rsidR="00BD6A73" w:rsidRPr="00185F6F" w:rsidRDefault="00BD6A73" w:rsidP="00185F6F">
                      <w:pPr>
                        <w:spacing w:line="360" w:lineRule="auto"/>
                        <w:rPr>
                          <w:rFonts w:ascii="Helvetica" w:hAnsi="Helvetica" w:cs="Helvetica"/>
                          <w:sz w:val="20"/>
                          <w:szCs w:val="20"/>
                        </w:rPr>
                      </w:pPr>
                    </w:p>
                    <w:p w14:paraId="585F1054" w14:textId="77777777" w:rsidR="00BD6A73" w:rsidRDefault="00BD6A73" w:rsidP="00150B27">
                      <w:pPr>
                        <w:pStyle w:val="ListParagraph"/>
                        <w:spacing w:line="360" w:lineRule="auto"/>
                        <w:rPr>
                          <w:rFonts w:ascii="Helvetica" w:hAnsi="Helvetica" w:cs="Helvetica"/>
                          <w:sz w:val="20"/>
                          <w:szCs w:val="20"/>
                        </w:rPr>
                      </w:pPr>
                    </w:p>
                    <w:p w14:paraId="5A6111B7" w14:textId="77777777" w:rsidR="00BD6A73" w:rsidRPr="00B720B1" w:rsidRDefault="00BD6A73" w:rsidP="00150B27">
                      <w:pPr>
                        <w:pStyle w:val="ListParagraph"/>
                        <w:spacing w:line="360" w:lineRule="auto"/>
                        <w:rPr>
                          <w:rFonts w:ascii="Helvetica" w:hAnsi="Helvetica" w:cs="Helvetica"/>
                          <w:sz w:val="20"/>
                          <w:szCs w:val="20"/>
                        </w:rPr>
                      </w:pPr>
                    </w:p>
                    <w:p w14:paraId="58F16E00" w14:textId="77777777" w:rsidR="00BD6A73" w:rsidRPr="00B720B1" w:rsidRDefault="00BD6A73" w:rsidP="00150B27">
                      <w:pPr>
                        <w:pStyle w:val="ListParagraph"/>
                        <w:spacing w:line="360" w:lineRule="auto"/>
                        <w:rPr>
                          <w:rFonts w:ascii="Helvetica" w:hAnsi="Helvetica" w:cs="Helvetica"/>
                          <w:sz w:val="20"/>
                          <w:szCs w:val="20"/>
                        </w:rPr>
                      </w:pPr>
                    </w:p>
                    <w:p w14:paraId="4115CBA5" w14:textId="77777777" w:rsidR="00BD6A73" w:rsidRDefault="00BD6A73" w:rsidP="00150B27">
                      <w:pPr>
                        <w:pStyle w:val="ListParagraph"/>
                        <w:spacing w:line="360" w:lineRule="auto"/>
                        <w:rPr>
                          <w:rFonts w:cs="Arial"/>
                        </w:rPr>
                      </w:pPr>
                    </w:p>
                    <w:p w14:paraId="7C324404" w14:textId="77777777" w:rsidR="00BD6A73" w:rsidRPr="00292F3D" w:rsidRDefault="00BD6A73" w:rsidP="00150B27">
                      <w:pPr>
                        <w:pStyle w:val="ListParagraph"/>
                        <w:spacing w:line="360" w:lineRule="auto"/>
                      </w:pPr>
                    </w:p>
                    <w:p w14:paraId="2F684DCE" w14:textId="77777777" w:rsidR="00BD6A73" w:rsidRDefault="00BD6A73" w:rsidP="00150B27"/>
                  </w:txbxContent>
                </v:textbox>
                <w10:wrap anchorx="margin"/>
              </v:shape>
            </w:pict>
          </mc:Fallback>
        </mc:AlternateContent>
      </w:r>
    </w:p>
    <w:p w14:paraId="02F2E0DF" w14:textId="77777777" w:rsidR="00150B27" w:rsidRPr="00074CB5" w:rsidRDefault="00150B27" w:rsidP="00150B27">
      <w:pPr>
        <w:shd w:val="clear" w:color="auto" w:fill="FFFFFF"/>
        <w:spacing w:before="100" w:beforeAutospacing="1" w:after="100" w:afterAutospacing="1" w:line="240" w:lineRule="auto"/>
        <w:rPr>
          <w:rFonts w:cs="Arial"/>
          <w:color w:val="215868" w:themeColor="accent5" w:themeShade="80"/>
          <w:sz w:val="20"/>
          <w:szCs w:val="20"/>
          <w:shd w:val="clear" w:color="auto" w:fill="FFFFFF"/>
        </w:rPr>
      </w:pPr>
    </w:p>
    <w:p w14:paraId="3AA97E30" w14:textId="77777777" w:rsidR="00150B27" w:rsidRPr="00074CB5" w:rsidRDefault="00150B27" w:rsidP="00150B27">
      <w:pPr>
        <w:shd w:val="clear" w:color="auto" w:fill="FFFFFF"/>
        <w:spacing w:before="100" w:beforeAutospacing="1" w:after="100" w:afterAutospacing="1" w:line="240" w:lineRule="auto"/>
        <w:rPr>
          <w:rFonts w:cs="Arial"/>
          <w:color w:val="215868" w:themeColor="accent5" w:themeShade="80"/>
          <w:sz w:val="20"/>
          <w:szCs w:val="20"/>
          <w:shd w:val="clear" w:color="auto" w:fill="FFFFFF"/>
        </w:rPr>
      </w:pPr>
    </w:p>
    <w:p w14:paraId="682C5191" w14:textId="77777777" w:rsidR="001D588D" w:rsidRDefault="001D588D" w:rsidP="00150B27">
      <w:pPr>
        <w:spacing w:after="0" w:line="240" w:lineRule="auto"/>
        <w:rPr>
          <w:rFonts w:cs="Arial"/>
          <w:color w:val="215868" w:themeColor="accent5" w:themeShade="80"/>
          <w:sz w:val="20"/>
          <w:szCs w:val="20"/>
          <w:shd w:val="clear" w:color="auto" w:fill="FFFFFF"/>
        </w:rPr>
      </w:pPr>
    </w:p>
    <w:p w14:paraId="1F0552BB" w14:textId="77777777" w:rsidR="001D588D" w:rsidRDefault="001D588D" w:rsidP="00150B27">
      <w:pPr>
        <w:spacing w:after="0" w:line="240" w:lineRule="auto"/>
        <w:rPr>
          <w:rFonts w:cs="Arial"/>
          <w:color w:val="215868" w:themeColor="accent5" w:themeShade="80"/>
          <w:sz w:val="20"/>
          <w:szCs w:val="20"/>
          <w:shd w:val="clear" w:color="auto" w:fill="FFFFFF"/>
        </w:rPr>
      </w:pPr>
    </w:p>
    <w:p w14:paraId="4DF7A909" w14:textId="77777777" w:rsidR="001D588D" w:rsidRDefault="001D588D" w:rsidP="00150B27">
      <w:pPr>
        <w:spacing w:after="0" w:line="240" w:lineRule="auto"/>
        <w:rPr>
          <w:rFonts w:cs="Arial"/>
          <w:color w:val="215868" w:themeColor="accent5" w:themeShade="80"/>
          <w:sz w:val="20"/>
          <w:szCs w:val="20"/>
          <w:shd w:val="clear" w:color="auto" w:fill="FFFFFF"/>
        </w:rPr>
      </w:pPr>
    </w:p>
    <w:p w14:paraId="226F56B7" w14:textId="77777777" w:rsidR="001D588D" w:rsidRDefault="001D588D" w:rsidP="00150B27">
      <w:pPr>
        <w:spacing w:after="0" w:line="240" w:lineRule="auto"/>
        <w:rPr>
          <w:rFonts w:cs="Arial"/>
          <w:color w:val="215868" w:themeColor="accent5" w:themeShade="80"/>
          <w:sz w:val="20"/>
          <w:szCs w:val="20"/>
          <w:shd w:val="clear" w:color="auto" w:fill="FFFFFF"/>
        </w:rPr>
      </w:pPr>
    </w:p>
    <w:p w14:paraId="135AD39B" w14:textId="1FBC3B06" w:rsidR="00150B27" w:rsidRPr="00074CB5" w:rsidRDefault="00150B27" w:rsidP="00150B27">
      <w:pPr>
        <w:spacing w:after="0" w:line="240" w:lineRule="auto"/>
        <w:rPr>
          <w:rFonts w:cs="Arial"/>
          <w:color w:val="215868" w:themeColor="accent5" w:themeShade="80"/>
          <w:sz w:val="20"/>
          <w:szCs w:val="20"/>
          <w:shd w:val="clear" w:color="auto" w:fill="FFFFFF"/>
        </w:rPr>
      </w:pPr>
    </w:p>
    <w:p w14:paraId="488833FF" w14:textId="02A3DE04" w:rsidR="00150B27" w:rsidRDefault="00150B27">
      <w:pPr>
        <w:spacing w:after="0" w:line="240" w:lineRule="auto"/>
        <w:rPr>
          <w:b/>
          <w:color w:val="215868" w:themeColor="accent5" w:themeShade="80"/>
        </w:rPr>
      </w:pPr>
    </w:p>
    <w:p w14:paraId="6388E7FD" w14:textId="77777777" w:rsidR="007C1DC3" w:rsidRPr="006061D0" w:rsidRDefault="007C1DC3" w:rsidP="007C1DC3">
      <w:pPr>
        <w:rPr>
          <w:b/>
          <w:color w:val="215868" w:themeColor="accent5" w:themeShade="80"/>
        </w:rPr>
        <w:sectPr w:rsidR="007C1DC3" w:rsidRPr="006061D0" w:rsidSect="00F76A15">
          <w:headerReference w:type="default" r:id="rId23"/>
          <w:footerReference w:type="default" r:id="rId24"/>
          <w:type w:val="continuous"/>
          <w:pgSz w:w="11906" w:h="16838"/>
          <w:pgMar w:top="1440" w:right="1440" w:bottom="1440" w:left="1440" w:header="708" w:footer="708" w:gutter="0"/>
          <w:cols w:space="708"/>
          <w:docGrid w:linePitch="360"/>
        </w:sectPr>
      </w:pPr>
    </w:p>
    <w:p w14:paraId="03087FB9" w14:textId="77777777" w:rsidR="00150B27" w:rsidRPr="00F76A15" w:rsidRDefault="00150B27" w:rsidP="00150B27">
      <w:pPr>
        <w:rPr>
          <w:rFonts w:ascii="VIC Medium" w:hAnsi="VIC Medium" w:cs="Helvetica"/>
          <w:b/>
          <w:color w:val="215868" w:themeColor="accent5" w:themeShade="80"/>
          <w:sz w:val="28"/>
        </w:rPr>
      </w:pPr>
      <w:r w:rsidRPr="00F76A15">
        <w:rPr>
          <w:rFonts w:ascii="VIC Medium" w:hAnsi="VIC Medium" w:cs="Helvetica"/>
          <w:b/>
          <w:color w:val="215868" w:themeColor="accent5" w:themeShade="80"/>
          <w:sz w:val="28"/>
        </w:rPr>
        <w:lastRenderedPageBreak/>
        <w:t xml:space="preserve">Next steps </w:t>
      </w:r>
    </w:p>
    <w:p w14:paraId="33B4E6F4" w14:textId="21996EEC" w:rsidR="003B2C0B" w:rsidRDefault="003B2C0B" w:rsidP="00F76A15">
      <w:pPr>
        <w:spacing w:before="120" w:after="0"/>
        <w:rPr>
          <w:rFonts w:cs="Arial"/>
          <w:sz w:val="20"/>
          <w:szCs w:val="20"/>
        </w:rPr>
      </w:pPr>
      <w:r w:rsidRPr="00FC2ECE">
        <w:rPr>
          <w:rFonts w:cs="Arial"/>
          <w:sz w:val="20"/>
          <w:szCs w:val="20"/>
        </w:rPr>
        <w:t xml:space="preserve">Thank you to </w:t>
      </w:r>
      <w:r>
        <w:rPr>
          <w:rFonts w:cs="Arial"/>
          <w:sz w:val="20"/>
          <w:szCs w:val="20"/>
        </w:rPr>
        <w:t>everyone who shared their views through our consultation period</w:t>
      </w:r>
      <w:r w:rsidR="008D0DBC">
        <w:rPr>
          <w:rFonts w:cs="Arial"/>
          <w:sz w:val="20"/>
          <w:szCs w:val="20"/>
        </w:rPr>
        <w:t>. Y</w:t>
      </w:r>
      <w:r w:rsidRPr="00FC2ECE">
        <w:rPr>
          <w:rFonts w:cs="Arial"/>
          <w:sz w:val="20"/>
          <w:szCs w:val="20"/>
        </w:rPr>
        <w:t xml:space="preserve">our local knowledge and experience of the area is crucial. We look forward to working </w:t>
      </w:r>
      <w:r>
        <w:rPr>
          <w:rFonts w:cs="Arial"/>
          <w:sz w:val="20"/>
          <w:szCs w:val="20"/>
        </w:rPr>
        <w:t xml:space="preserve">with you </w:t>
      </w:r>
      <w:r w:rsidRPr="00FC2ECE">
        <w:rPr>
          <w:rFonts w:cs="Arial"/>
          <w:sz w:val="20"/>
          <w:szCs w:val="20"/>
        </w:rPr>
        <w:t>to</w:t>
      </w:r>
      <w:r>
        <w:rPr>
          <w:rFonts w:cs="Arial"/>
          <w:sz w:val="20"/>
          <w:szCs w:val="20"/>
        </w:rPr>
        <w:t xml:space="preserve"> achieve</w:t>
      </w:r>
      <w:r w:rsidRPr="00FC2ECE">
        <w:rPr>
          <w:rFonts w:cs="Arial"/>
          <w:sz w:val="20"/>
          <w:szCs w:val="20"/>
        </w:rPr>
        <w:t xml:space="preserve"> some outstanding outcomes </w:t>
      </w:r>
      <w:r>
        <w:rPr>
          <w:rFonts w:cs="Arial"/>
          <w:sz w:val="20"/>
          <w:szCs w:val="20"/>
        </w:rPr>
        <w:t>that will enhance the value and liveability of the neighbourhood.</w:t>
      </w:r>
    </w:p>
    <w:p w14:paraId="40001ED0" w14:textId="4362C6D6" w:rsidR="003B2C0B" w:rsidRDefault="001D588D" w:rsidP="00F76A15">
      <w:pPr>
        <w:spacing w:before="120" w:after="0"/>
        <w:rPr>
          <w:rFonts w:cs="Arial"/>
          <w:sz w:val="20"/>
          <w:szCs w:val="20"/>
        </w:rPr>
      </w:pPr>
      <w:r w:rsidRPr="00F76A15">
        <w:rPr>
          <w:rFonts w:cs="Arial"/>
          <w:b/>
          <w:sz w:val="20"/>
          <w:szCs w:val="20"/>
        </w:rPr>
        <w:t xml:space="preserve">We </w:t>
      </w:r>
      <w:r w:rsidR="00813E16">
        <w:rPr>
          <w:rFonts w:cs="Arial"/>
          <w:b/>
          <w:sz w:val="20"/>
          <w:szCs w:val="20"/>
        </w:rPr>
        <w:t>have</w:t>
      </w:r>
      <w:r w:rsidR="00813E16" w:rsidRPr="00F76A15">
        <w:rPr>
          <w:rFonts w:cs="Arial"/>
          <w:b/>
          <w:sz w:val="20"/>
          <w:szCs w:val="20"/>
        </w:rPr>
        <w:t xml:space="preserve"> </w:t>
      </w:r>
      <w:r w:rsidRPr="00F76A15">
        <w:rPr>
          <w:rFonts w:cs="Arial"/>
          <w:b/>
          <w:sz w:val="20"/>
          <w:szCs w:val="20"/>
        </w:rPr>
        <w:t>updat</w:t>
      </w:r>
      <w:r w:rsidR="00813E16">
        <w:rPr>
          <w:rFonts w:cs="Arial"/>
          <w:b/>
          <w:sz w:val="20"/>
          <w:szCs w:val="20"/>
        </w:rPr>
        <w:t>ed</w:t>
      </w:r>
      <w:r w:rsidRPr="00F76A15">
        <w:rPr>
          <w:rFonts w:cs="Arial"/>
          <w:b/>
          <w:sz w:val="20"/>
          <w:szCs w:val="20"/>
        </w:rPr>
        <w:t xml:space="preserve"> the Little Baillie Street Greening Proposal to </w:t>
      </w:r>
      <w:r w:rsidR="00EF6EE1">
        <w:rPr>
          <w:rFonts w:cs="Arial"/>
          <w:b/>
          <w:sz w:val="20"/>
          <w:szCs w:val="20"/>
        </w:rPr>
        <w:t xml:space="preserve">include </w:t>
      </w:r>
      <w:r w:rsidRPr="00F76A15">
        <w:rPr>
          <w:rFonts w:cs="Arial"/>
          <w:b/>
          <w:sz w:val="20"/>
          <w:szCs w:val="20"/>
        </w:rPr>
        <w:t xml:space="preserve">the </w:t>
      </w:r>
      <w:r w:rsidR="00EF6EE1">
        <w:rPr>
          <w:rFonts w:cs="Arial"/>
          <w:b/>
          <w:sz w:val="20"/>
          <w:szCs w:val="20"/>
        </w:rPr>
        <w:t>‘</w:t>
      </w:r>
      <w:r w:rsidRPr="00F76A15">
        <w:rPr>
          <w:rFonts w:cs="Arial"/>
          <w:b/>
          <w:sz w:val="20"/>
          <w:szCs w:val="20"/>
        </w:rPr>
        <w:t>hoped for</w:t>
      </w:r>
      <w:r w:rsidR="00EF6EE1">
        <w:rPr>
          <w:rFonts w:cs="Arial"/>
          <w:b/>
          <w:sz w:val="20"/>
          <w:szCs w:val="20"/>
        </w:rPr>
        <w:t>’</w:t>
      </w:r>
      <w:r w:rsidRPr="00F76A15">
        <w:rPr>
          <w:rFonts w:cs="Arial"/>
          <w:b/>
          <w:sz w:val="20"/>
          <w:szCs w:val="20"/>
        </w:rPr>
        <w:t xml:space="preserve"> social and environmental benefits</w:t>
      </w:r>
      <w:r w:rsidR="00EF6EE1">
        <w:rPr>
          <w:rFonts w:cs="Arial"/>
          <w:sz w:val="20"/>
          <w:szCs w:val="20"/>
        </w:rPr>
        <w:t>:</w:t>
      </w:r>
      <w:r w:rsidR="00813E16">
        <w:rPr>
          <w:rFonts w:cs="Arial"/>
          <w:sz w:val="20"/>
          <w:szCs w:val="20"/>
        </w:rPr>
        <w:t xml:space="preserve"> </w:t>
      </w:r>
      <w:r>
        <w:rPr>
          <w:rFonts w:cs="Arial"/>
          <w:sz w:val="20"/>
          <w:szCs w:val="20"/>
        </w:rPr>
        <w:t xml:space="preserve">creating a space </w:t>
      </w:r>
      <w:r w:rsidRPr="00F76A15">
        <w:rPr>
          <w:rFonts w:cs="Arial"/>
          <w:sz w:val="20"/>
          <w:szCs w:val="20"/>
        </w:rPr>
        <w:t xml:space="preserve">that </w:t>
      </w:r>
      <w:r w:rsidRPr="00843953">
        <w:rPr>
          <w:rFonts w:cs="Arial"/>
          <w:sz w:val="20"/>
          <w:szCs w:val="20"/>
        </w:rPr>
        <w:t xml:space="preserve">residents, visitors, and </w:t>
      </w:r>
      <w:r w:rsidR="00A54F8F">
        <w:rPr>
          <w:rFonts w:cs="Arial"/>
          <w:sz w:val="20"/>
          <w:szCs w:val="20"/>
        </w:rPr>
        <w:t>businesses</w:t>
      </w:r>
      <w:r w:rsidRPr="00F76A15">
        <w:rPr>
          <w:rFonts w:cs="Arial"/>
          <w:sz w:val="20"/>
          <w:szCs w:val="20"/>
        </w:rPr>
        <w:t xml:space="preserve"> can enjoy</w:t>
      </w:r>
      <w:r w:rsidR="003B2C0B">
        <w:rPr>
          <w:rFonts w:cs="Arial"/>
          <w:sz w:val="20"/>
          <w:szCs w:val="20"/>
        </w:rPr>
        <w:t xml:space="preserve"> now and into the future</w:t>
      </w:r>
      <w:r>
        <w:rPr>
          <w:rFonts w:cs="Arial"/>
          <w:sz w:val="20"/>
          <w:szCs w:val="20"/>
        </w:rPr>
        <w:t xml:space="preserve">. </w:t>
      </w:r>
    </w:p>
    <w:p w14:paraId="24239A6A" w14:textId="43C6BF38" w:rsidR="003B2C0B" w:rsidRDefault="003B2C0B" w:rsidP="00F76A15">
      <w:pPr>
        <w:spacing w:before="120" w:after="0"/>
        <w:rPr>
          <w:rFonts w:cs="Arial"/>
          <w:sz w:val="20"/>
          <w:szCs w:val="20"/>
        </w:rPr>
      </w:pPr>
      <w:r>
        <w:rPr>
          <w:rFonts w:cs="Arial"/>
          <w:sz w:val="20"/>
          <w:szCs w:val="20"/>
        </w:rPr>
        <w:t xml:space="preserve">Our landscape designers, engineers and horticultural experts are hard at work balancing the space and service requirements of drivers, pedestrians, families, businesses, </w:t>
      </w:r>
      <w:r w:rsidR="00E948BD">
        <w:rPr>
          <w:rFonts w:cs="Arial"/>
          <w:sz w:val="20"/>
          <w:szCs w:val="20"/>
        </w:rPr>
        <w:t>and ecology</w:t>
      </w:r>
      <w:r>
        <w:rPr>
          <w:rFonts w:cs="Arial"/>
          <w:sz w:val="20"/>
          <w:szCs w:val="20"/>
        </w:rPr>
        <w:t xml:space="preserve"> through detailed design. </w:t>
      </w:r>
    </w:p>
    <w:p w14:paraId="204D5522" w14:textId="0E8C45B3" w:rsidR="001D588D" w:rsidRPr="00F76A15" w:rsidRDefault="003B2C0B" w:rsidP="00F76A15">
      <w:pPr>
        <w:spacing w:before="120" w:after="0"/>
        <w:rPr>
          <w:rFonts w:cs="Arial"/>
          <w:b/>
          <w:sz w:val="20"/>
          <w:szCs w:val="20"/>
        </w:rPr>
      </w:pPr>
      <w:r w:rsidRPr="00F76A15">
        <w:rPr>
          <w:rFonts w:cs="Arial"/>
          <w:b/>
          <w:sz w:val="20"/>
          <w:szCs w:val="20"/>
        </w:rPr>
        <w:t xml:space="preserve">Funding has been allocated to commence construction </w:t>
      </w:r>
      <w:r w:rsidR="00D01F05">
        <w:rPr>
          <w:rFonts w:cs="Arial"/>
          <w:b/>
          <w:sz w:val="20"/>
          <w:szCs w:val="20"/>
        </w:rPr>
        <w:t>in the first half of 2022</w:t>
      </w:r>
      <w:r w:rsidRPr="00F76A15">
        <w:rPr>
          <w:rFonts w:cs="Arial"/>
          <w:b/>
          <w:sz w:val="20"/>
          <w:szCs w:val="20"/>
        </w:rPr>
        <w:t>.</w:t>
      </w:r>
    </w:p>
    <w:p w14:paraId="53525882" w14:textId="77777777" w:rsidR="00E948BD" w:rsidRPr="00F76A15" w:rsidRDefault="00E948BD" w:rsidP="00F76A15">
      <w:pPr>
        <w:spacing w:before="120" w:after="0"/>
        <w:rPr>
          <w:rFonts w:cs="Arial"/>
          <w:sz w:val="20"/>
          <w:szCs w:val="20"/>
        </w:rPr>
      </w:pPr>
    </w:p>
    <w:p w14:paraId="37FF3D56" w14:textId="31A516BD" w:rsidR="00150B27" w:rsidRPr="00F76A15" w:rsidRDefault="00150B27" w:rsidP="00F76A15">
      <w:pPr>
        <w:rPr>
          <w:rFonts w:cs="Arial"/>
          <w:sz w:val="20"/>
          <w:szCs w:val="20"/>
        </w:rPr>
      </w:pPr>
      <w:r w:rsidRPr="00F76A15">
        <w:rPr>
          <w:rFonts w:cs="Arial"/>
          <w:sz w:val="20"/>
          <w:szCs w:val="20"/>
        </w:rPr>
        <w:t xml:space="preserve">We will notify all affected households and businesses of expected construction timelines, road closures, tree removals or other disruptions. Follow the </w:t>
      </w:r>
      <w:hyperlink r:id="rId25" w:history="1">
        <w:r w:rsidRPr="00F76A15">
          <w:rPr>
            <w:rStyle w:val="Hyperlink"/>
            <w:rFonts w:cs="Arial"/>
            <w:sz w:val="20"/>
            <w:szCs w:val="20"/>
          </w:rPr>
          <w:t>Greening Little Baillie Street | Participate Melbourne</w:t>
        </w:r>
      </w:hyperlink>
      <w:r w:rsidRPr="00F76A15">
        <w:rPr>
          <w:rFonts w:cs="Arial"/>
          <w:color w:val="215868" w:themeColor="accent5" w:themeShade="80"/>
          <w:sz w:val="20"/>
          <w:szCs w:val="20"/>
        </w:rPr>
        <w:t xml:space="preserve"> </w:t>
      </w:r>
      <w:r w:rsidRPr="00F76A15">
        <w:rPr>
          <w:rFonts w:cs="Arial"/>
          <w:sz w:val="20"/>
          <w:szCs w:val="20"/>
        </w:rPr>
        <w:t xml:space="preserve">project page to receive online notifications as the project meets progressive milestones.    </w:t>
      </w:r>
    </w:p>
    <w:p w14:paraId="49F0F967" w14:textId="3811B5C6" w:rsidR="001B4D1C" w:rsidRPr="00F76A15" w:rsidRDefault="00150B27" w:rsidP="00F76A15">
      <w:pPr>
        <w:rPr>
          <w:rFonts w:cs="Arial"/>
          <w:noProof/>
          <w:color w:val="215868" w:themeColor="accent5" w:themeShade="80"/>
          <w:sz w:val="20"/>
          <w:szCs w:val="20"/>
          <w:lang w:eastAsia="en-AU"/>
        </w:rPr>
      </w:pPr>
      <w:r w:rsidRPr="00F76A15">
        <w:rPr>
          <w:rFonts w:cs="Arial"/>
          <w:sz w:val="20"/>
          <w:szCs w:val="20"/>
        </w:rPr>
        <w:t xml:space="preserve">Should you have questions or concerns about this exciting project, you are welcome to contact Erica Read, Project Officer, Parks and City Greening by calling 9658 8421 or emailing </w:t>
      </w:r>
      <w:hyperlink r:id="rId26" w:history="1">
        <w:r w:rsidRPr="00F76A15">
          <w:rPr>
            <w:rStyle w:val="Hyperlink"/>
            <w:rFonts w:cs="Arial"/>
            <w:sz w:val="20"/>
            <w:szCs w:val="20"/>
          </w:rPr>
          <w:t>erica.read@melbourne.vic.gov.au</w:t>
        </w:r>
      </w:hyperlink>
      <w:r w:rsidRPr="00F76A15">
        <w:rPr>
          <w:rStyle w:val="Hyperlink"/>
          <w:rFonts w:cs="Arial"/>
          <w:sz w:val="20"/>
          <w:szCs w:val="20"/>
        </w:rPr>
        <w:t>.</w:t>
      </w:r>
      <w:r w:rsidRPr="00F76A15">
        <w:rPr>
          <w:rFonts w:cs="Arial"/>
          <w:noProof/>
          <w:color w:val="215868" w:themeColor="accent5" w:themeShade="80"/>
          <w:sz w:val="20"/>
          <w:szCs w:val="20"/>
          <w:lang w:eastAsia="en-AU"/>
        </w:rPr>
        <w:t xml:space="preserve"> </w:t>
      </w:r>
    </w:p>
    <w:p w14:paraId="0FF84545" w14:textId="44E9154B" w:rsidR="00EC5EB5" w:rsidRPr="00F76A15" w:rsidRDefault="00EC5EB5" w:rsidP="00F76A15">
      <w:pPr>
        <w:jc w:val="both"/>
        <w:rPr>
          <w:rFonts w:cs="Arial"/>
          <w:sz w:val="20"/>
          <w:szCs w:val="20"/>
        </w:rPr>
      </w:pPr>
    </w:p>
    <w:sectPr w:rsidR="00EC5EB5" w:rsidRPr="00F76A15">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C0562" w14:textId="77777777" w:rsidR="00BD6A73" w:rsidRDefault="00BD6A73" w:rsidP="00430721">
      <w:pPr>
        <w:spacing w:after="0" w:line="240" w:lineRule="auto"/>
      </w:pPr>
      <w:r>
        <w:separator/>
      </w:r>
    </w:p>
  </w:endnote>
  <w:endnote w:type="continuationSeparator" w:id="0">
    <w:p w14:paraId="0047F62C" w14:textId="77777777" w:rsidR="00BD6A73" w:rsidRDefault="00BD6A73" w:rsidP="0043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IC Medium">
    <w:altName w:val="Courier New"/>
    <w:charset w:val="00"/>
    <w:family w:val="auto"/>
    <w:pitch w:val="variable"/>
    <w:sig w:usb0="00000001" w:usb1="00000000" w:usb2="00000000" w:usb3="00000000" w:csb0="00000093" w:csb1="00000000"/>
  </w:font>
  <w:font w:name="Open Sans Light">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oMCaps">
    <w:altName w:val="Franklin Gothic Medium Con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00676475"/>
      <w:docPartObj>
        <w:docPartGallery w:val="Page Numbers (Bottom of Page)"/>
        <w:docPartUnique/>
      </w:docPartObj>
    </w:sdtPr>
    <w:sdtEndPr>
      <w:rPr>
        <w:noProof/>
      </w:rPr>
    </w:sdtEndPr>
    <w:sdtContent>
      <w:p w14:paraId="090D1230" w14:textId="7882886A" w:rsidR="00BD6A73" w:rsidRPr="00B8660C" w:rsidRDefault="00BD6A73" w:rsidP="00F76A15">
        <w:pPr>
          <w:pStyle w:val="Footer"/>
          <w:ind w:firstLine="2880"/>
          <w:jc w:val="center"/>
          <w:rPr>
            <w:sz w:val="16"/>
            <w:szCs w:val="16"/>
          </w:rPr>
        </w:pPr>
        <w:r w:rsidRPr="00B8660C">
          <w:rPr>
            <w:sz w:val="16"/>
            <w:szCs w:val="16"/>
          </w:rPr>
          <w:t xml:space="preserve"> </w:t>
        </w:r>
        <w:r w:rsidR="00A54F8F" w:rsidRPr="00B8660C">
          <w:rPr>
            <w:sz w:val="16"/>
            <w:szCs w:val="16"/>
          </w:rPr>
          <w:tab/>
        </w:r>
        <w:r w:rsidRPr="00B8660C">
          <w:rPr>
            <w:sz w:val="16"/>
            <w:szCs w:val="16"/>
          </w:rPr>
          <w:t xml:space="preserve">DM#14882015                                                      </w:t>
        </w:r>
        <w:r w:rsidR="00A54F8F" w:rsidRPr="00B8660C">
          <w:rPr>
            <w:sz w:val="16"/>
            <w:szCs w:val="16"/>
          </w:rPr>
          <w:tab/>
        </w:r>
        <w:r w:rsidRPr="00B8660C">
          <w:rPr>
            <w:sz w:val="16"/>
            <w:szCs w:val="16"/>
          </w:rPr>
          <w:t xml:space="preserve">  Page </w:t>
        </w:r>
        <w:r w:rsidRPr="00B8660C">
          <w:rPr>
            <w:sz w:val="16"/>
            <w:szCs w:val="16"/>
          </w:rPr>
          <w:fldChar w:fldCharType="begin"/>
        </w:r>
        <w:r w:rsidRPr="00B8660C">
          <w:rPr>
            <w:sz w:val="16"/>
            <w:szCs w:val="16"/>
          </w:rPr>
          <w:instrText xml:space="preserve"> PAGE   \* MERGEFORMAT </w:instrText>
        </w:r>
        <w:r w:rsidRPr="00B8660C">
          <w:rPr>
            <w:sz w:val="16"/>
            <w:szCs w:val="16"/>
          </w:rPr>
          <w:fldChar w:fldCharType="separate"/>
        </w:r>
        <w:r w:rsidR="008B331A">
          <w:rPr>
            <w:noProof/>
            <w:sz w:val="16"/>
            <w:szCs w:val="16"/>
          </w:rPr>
          <w:t>4</w:t>
        </w:r>
        <w:r w:rsidRPr="00B8660C">
          <w:rPr>
            <w:noProof/>
            <w:sz w:val="16"/>
            <w:szCs w:val="16"/>
          </w:rPr>
          <w:fldChar w:fldCharType="end"/>
        </w:r>
      </w:p>
    </w:sdtContent>
  </w:sdt>
  <w:p w14:paraId="443438E6" w14:textId="47FC8A98" w:rsidR="00BD6A73" w:rsidRDefault="00BD6A73" w:rsidP="00C15D79">
    <w:pPr>
      <w:pStyle w:val="Footer"/>
      <w:pBdr>
        <w:top w:val="single" w:sz="4" w:space="1" w:color="D9D9D9" w:themeColor="background1" w:themeShade="D9"/>
      </w:pBd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98E1" w14:textId="77777777" w:rsidR="00BD6A73" w:rsidRDefault="00BD6A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0A676" w14:textId="5C7CE639" w:rsidR="00BD6A73" w:rsidRDefault="00B8660C" w:rsidP="00430721">
    <w:pPr>
      <w:pStyle w:val="Footer"/>
      <w:ind w:firstLine="3600"/>
    </w:pPr>
    <w:r w:rsidRPr="00B8660C">
      <w:rPr>
        <w:sz w:val="16"/>
        <w:szCs w:val="16"/>
      </w:rPr>
      <w:tab/>
      <w:t xml:space="preserve">DM#14882015                                                      </w:t>
    </w:r>
    <w:r w:rsidRPr="00B8660C">
      <w:rPr>
        <w:sz w:val="16"/>
        <w:szCs w:val="16"/>
      </w:rPr>
      <w:tab/>
      <w:t xml:space="preserve">  Page </w:t>
    </w:r>
    <w:r w:rsidRPr="00B8660C">
      <w:rPr>
        <w:sz w:val="16"/>
        <w:szCs w:val="16"/>
      </w:rPr>
      <w:fldChar w:fldCharType="begin"/>
    </w:r>
    <w:r w:rsidRPr="00B8660C">
      <w:rPr>
        <w:sz w:val="16"/>
        <w:szCs w:val="16"/>
      </w:rPr>
      <w:instrText xml:space="preserve"> PAGE   \* MERGEFORMAT </w:instrText>
    </w:r>
    <w:r w:rsidRPr="00B8660C">
      <w:rPr>
        <w:sz w:val="16"/>
        <w:szCs w:val="16"/>
      </w:rPr>
      <w:fldChar w:fldCharType="separate"/>
    </w:r>
    <w:r w:rsidR="008B331A">
      <w:rPr>
        <w:noProof/>
        <w:sz w:val="16"/>
        <w:szCs w:val="16"/>
      </w:rPr>
      <w:t>11</w:t>
    </w:r>
    <w:r w:rsidRPr="00B8660C">
      <w:rPr>
        <w:noProof/>
        <w:sz w:val="16"/>
        <w:szCs w:val="16"/>
      </w:rPr>
      <w:fldChar w:fldCharType="end"/>
    </w:r>
    <w:r w:rsidDel="00B8660C">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0AA5" w14:textId="77777777" w:rsidR="00BD6A73" w:rsidRDefault="00BD6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3B7A7" w14:textId="77777777" w:rsidR="00BD6A73" w:rsidRDefault="00BD6A73" w:rsidP="00430721">
      <w:pPr>
        <w:spacing w:after="0" w:line="240" w:lineRule="auto"/>
      </w:pPr>
      <w:r>
        <w:separator/>
      </w:r>
    </w:p>
  </w:footnote>
  <w:footnote w:type="continuationSeparator" w:id="0">
    <w:p w14:paraId="537D8076" w14:textId="77777777" w:rsidR="00BD6A73" w:rsidRDefault="00BD6A73" w:rsidP="00430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7AD0D" w14:textId="0B0A59C1" w:rsidR="00BD6A73" w:rsidRDefault="00BD6A73" w:rsidP="00501AB8">
    <w:pPr>
      <w:pStyle w:val="CoMHeading1"/>
      <w:spacing w:before="100" w:beforeAutospacing="1"/>
    </w:pPr>
    <w:r w:rsidRPr="00146672">
      <w:rPr>
        <w:rFonts w:ascii="CoMCaps" w:hAnsi="CoMCaps"/>
        <w:b w:val="0"/>
        <w:noProof/>
        <w:color w:val="505150"/>
        <w:sz w:val="40"/>
        <w:szCs w:val="40"/>
        <w:lang w:eastAsia="en-AU"/>
      </w:rPr>
      <w:drawing>
        <wp:anchor distT="0" distB="0" distL="114300" distR="114300" simplePos="0" relativeHeight="251657216" behindDoc="1" locked="0" layoutInCell="1" allowOverlap="1" wp14:anchorId="62D5A2EE" wp14:editId="38D88244">
          <wp:simplePos x="0" y="0"/>
          <wp:positionH relativeFrom="page">
            <wp:posOffset>-3905064</wp:posOffset>
          </wp:positionH>
          <wp:positionV relativeFrom="margin">
            <wp:posOffset>-1461769</wp:posOffset>
          </wp:positionV>
          <wp:extent cx="12024810" cy="144349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M_TextHeader V2.jpg"/>
                  <pic:cNvPicPr/>
                </pic:nvPicPr>
                <pic:blipFill>
                  <a:blip r:embed="rId1">
                    <a:extLst>
                      <a:ext uri="{28A0092B-C50C-407E-A947-70E740481C1C}">
                        <a14:useLocalDpi xmlns:a14="http://schemas.microsoft.com/office/drawing/2010/main" val="0"/>
                      </a:ext>
                    </a:extLst>
                  </a:blip>
                  <a:stretch>
                    <a:fillRect/>
                  </a:stretch>
                </pic:blipFill>
                <pic:spPr>
                  <a:xfrm>
                    <a:off x="0" y="0"/>
                    <a:ext cx="12115486" cy="1454377"/>
                  </a:xfrm>
                  <a:prstGeom prst="rect">
                    <a:avLst/>
                  </a:prstGeom>
                </pic:spPr>
              </pic:pic>
            </a:graphicData>
          </a:graphic>
          <wp14:sizeRelH relativeFrom="margin">
            <wp14:pctWidth>0</wp14:pctWidth>
          </wp14:sizeRelH>
          <wp14:sizeRelV relativeFrom="margin">
            <wp14:pctHeight>0</wp14:pctHeight>
          </wp14:sizeRelV>
        </wp:anchor>
      </w:drawing>
    </w:r>
    <w:r>
      <w:rPr>
        <w:rFonts w:ascii="CoMCaps" w:hAnsi="CoMCaps"/>
        <w:b w:val="0"/>
        <w:noProof/>
        <w:color w:val="505150"/>
        <w:sz w:val="40"/>
        <w:szCs w:val="40"/>
        <w:lang w:eastAsia="en-AU"/>
      </w:rPr>
      <w:t>LITTLE BAILLIE STREET GREENING PROPOSAL</w:t>
    </w:r>
    <w:r w:rsidRPr="00146672">
      <w:rPr>
        <w:rFonts w:ascii="CoMCaps" w:hAnsi="CoMCaps"/>
        <w:b w:val="0"/>
        <w:color w:val="505150"/>
        <w:sz w:val="40"/>
        <w:szCs w:val="40"/>
      </w:rPr>
      <w:t xml:space="preserve"> </w:t>
    </w:r>
  </w:p>
  <w:p w14:paraId="47C6AD34" w14:textId="74630FDB" w:rsidR="00BD6A73" w:rsidRDefault="00BD6A73" w:rsidP="00501AB8">
    <w:pPr>
      <w:pStyle w:val="CoMHeading1"/>
      <w:spacing w:before="100" w:beforeAutospacing="1"/>
    </w:pPr>
    <w:r>
      <w:t>COMMUNITY CONSULTATION SUMMARY 2021</w:t>
    </w:r>
  </w:p>
  <w:p w14:paraId="2BEF89CB" w14:textId="77777777" w:rsidR="00BD6A73" w:rsidRDefault="00BD6A73" w:rsidP="00501AB8">
    <w:pPr>
      <w:pStyle w:val="Header"/>
      <w:tabs>
        <w:tab w:val="clear" w:pos="4536"/>
        <w:tab w:val="left" w:pos="5496"/>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866F4" w14:textId="77777777" w:rsidR="00BD6A73" w:rsidRDefault="00BD6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BA3E" w14:textId="34853725" w:rsidR="00BD6A73" w:rsidRDefault="00BD6A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5963" w14:textId="77777777" w:rsidR="00BD6A73" w:rsidRDefault="00BD6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FD7"/>
    <w:multiLevelType w:val="hybridMultilevel"/>
    <w:tmpl w:val="D7D23860"/>
    <w:lvl w:ilvl="0" w:tplc="198208EA">
      <w:start w:val="1"/>
      <w:numFmt w:val="bullet"/>
      <w:lvlText w:val="&gt;"/>
      <w:lvlJc w:val="left"/>
      <w:pPr>
        <w:ind w:left="1440" w:hanging="360"/>
      </w:pPr>
      <w:rPr>
        <w:rFonts w:ascii="Sylfaen" w:hAnsi="Sylfae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D56535A"/>
    <w:multiLevelType w:val="hybridMultilevel"/>
    <w:tmpl w:val="F3B4CD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5638A9"/>
    <w:multiLevelType w:val="hybridMultilevel"/>
    <w:tmpl w:val="D6AAB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2EB0540"/>
    <w:multiLevelType w:val="hybridMultilevel"/>
    <w:tmpl w:val="1F2EB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665F44"/>
    <w:multiLevelType w:val="hybridMultilevel"/>
    <w:tmpl w:val="0F1CF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36A56"/>
    <w:multiLevelType w:val="hybridMultilevel"/>
    <w:tmpl w:val="46F8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BA4AE1"/>
    <w:multiLevelType w:val="hybridMultilevel"/>
    <w:tmpl w:val="E2E2B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C0570"/>
    <w:multiLevelType w:val="hybridMultilevel"/>
    <w:tmpl w:val="945C1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485FED"/>
    <w:multiLevelType w:val="hybridMultilevel"/>
    <w:tmpl w:val="202695C4"/>
    <w:lvl w:ilvl="0" w:tplc="064C09FA">
      <w:start w:val="6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331A96"/>
    <w:multiLevelType w:val="hybridMultilevel"/>
    <w:tmpl w:val="3B08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D4126"/>
    <w:multiLevelType w:val="hybridMultilevel"/>
    <w:tmpl w:val="2536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2476ED"/>
    <w:multiLevelType w:val="hybridMultilevel"/>
    <w:tmpl w:val="453C8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DC31197"/>
    <w:multiLevelType w:val="multilevel"/>
    <w:tmpl w:val="F390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23605C"/>
    <w:multiLevelType w:val="hybridMultilevel"/>
    <w:tmpl w:val="EB5C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0D3A53"/>
    <w:multiLevelType w:val="hybridMultilevel"/>
    <w:tmpl w:val="D8EEA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908EA20">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433F9C"/>
    <w:multiLevelType w:val="hybridMultilevel"/>
    <w:tmpl w:val="0F3CE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107D5D"/>
    <w:multiLevelType w:val="hybridMultilevel"/>
    <w:tmpl w:val="578E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367585"/>
    <w:multiLevelType w:val="hybridMultilevel"/>
    <w:tmpl w:val="65BC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2C0EA5"/>
    <w:multiLevelType w:val="hybridMultilevel"/>
    <w:tmpl w:val="26946C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65A2CAA"/>
    <w:multiLevelType w:val="hybridMultilevel"/>
    <w:tmpl w:val="29F62908"/>
    <w:lvl w:ilvl="0" w:tplc="98EACFB6">
      <w:numFmt w:val="bullet"/>
      <w:lvlText w:val="-"/>
      <w:lvlJc w:val="left"/>
      <w:pPr>
        <w:ind w:left="720" w:hanging="360"/>
      </w:pPr>
      <w:rPr>
        <w:rFonts w:ascii="Helvetica" w:eastAsia="Times New Roma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954ECE"/>
    <w:multiLevelType w:val="hybridMultilevel"/>
    <w:tmpl w:val="F0800F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5"/>
  </w:num>
  <w:num w:numId="4">
    <w:abstractNumId w:val="15"/>
  </w:num>
  <w:num w:numId="5">
    <w:abstractNumId w:val="20"/>
  </w:num>
  <w:num w:numId="6">
    <w:abstractNumId w:val="9"/>
  </w:num>
  <w:num w:numId="7">
    <w:abstractNumId w:val="1"/>
  </w:num>
  <w:num w:numId="8">
    <w:abstractNumId w:val="12"/>
  </w:num>
  <w:num w:numId="9">
    <w:abstractNumId w:val="19"/>
  </w:num>
  <w:num w:numId="10">
    <w:abstractNumId w:val="7"/>
  </w:num>
  <w:num w:numId="11">
    <w:abstractNumId w:val="13"/>
  </w:num>
  <w:num w:numId="12">
    <w:abstractNumId w:val="4"/>
  </w:num>
  <w:num w:numId="13">
    <w:abstractNumId w:val="2"/>
  </w:num>
  <w:num w:numId="14">
    <w:abstractNumId w:val="3"/>
  </w:num>
  <w:num w:numId="15">
    <w:abstractNumId w:val="18"/>
  </w:num>
  <w:num w:numId="16">
    <w:abstractNumId w:val="17"/>
  </w:num>
  <w:num w:numId="17">
    <w:abstractNumId w:val="11"/>
  </w:num>
  <w:num w:numId="18">
    <w:abstractNumId w:val="10"/>
  </w:num>
  <w:num w:numId="19">
    <w:abstractNumId w:val="0"/>
  </w:num>
  <w:num w:numId="20">
    <w:abstractNumId w:val="8"/>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9F6"/>
    <w:rsid w:val="000251F7"/>
    <w:rsid w:val="00032857"/>
    <w:rsid w:val="000521C5"/>
    <w:rsid w:val="00074CB5"/>
    <w:rsid w:val="00077287"/>
    <w:rsid w:val="00080ECF"/>
    <w:rsid w:val="0008133F"/>
    <w:rsid w:val="000B5332"/>
    <w:rsid w:val="000F7D41"/>
    <w:rsid w:val="001316D4"/>
    <w:rsid w:val="00137316"/>
    <w:rsid w:val="00146672"/>
    <w:rsid w:val="00150B27"/>
    <w:rsid w:val="001739F6"/>
    <w:rsid w:val="00185F6F"/>
    <w:rsid w:val="00190B3D"/>
    <w:rsid w:val="001B02B8"/>
    <w:rsid w:val="001B4D1C"/>
    <w:rsid w:val="001D588D"/>
    <w:rsid w:val="001F56F2"/>
    <w:rsid w:val="001F5C2C"/>
    <w:rsid w:val="0020426A"/>
    <w:rsid w:val="002079E1"/>
    <w:rsid w:val="00240B0D"/>
    <w:rsid w:val="002433C1"/>
    <w:rsid w:val="00267603"/>
    <w:rsid w:val="00292F3D"/>
    <w:rsid w:val="0029694D"/>
    <w:rsid w:val="002B5706"/>
    <w:rsid w:val="002B64F2"/>
    <w:rsid w:val="002C4561"/>
    <w:rsid w:val="002C6F0C"/>
    <w:rsid w:val="002F5290"/>
    <w:rsid w:val="00306B57"/>
    <w:rsid w:val="003228CE"/>
    <w:rsid w:val="003326B6"/>
    <w:rsid w:val="0033433A"/>
    <w:rsid w:val="00350326"/>
    <w:rsid w:val="00381F57"/>
    <w:rsid w:val="003942F2"/>
    <w:rsid w:val="00395137"/>
    <w:rsid w:val="00396463"/>
    <w:rsid w:val="003A2560"/>
    <w:rsid w:val="003A6FC1"/>
    <w:rsid w:val="003A71A9"/>
    <w:rsid w:val="003B2C0B"/>
    <w:rsid w:val="003E343B"/>
    <w:rsid w:val="003F1865"/>
    <w:rsid w:val="0041786D"/>
    <w:rsid w:val="00427134"/>
    <w:rsid w:val="004272C2"/>
    <w:rsid w:val="00430721"/>
    <w:rsid w:val="0043143B"/>
    <w:rsid w:val="00433837"/>
    <w:rsid w:val="00471212"/>
    <w:rsid w:val="00483B4B"/>
    <w:rsid w:val="004C0D6D"/>
    <w:rsid w:val="004E4192"/>
    <w:rsid w:val="004E43A7"/>
    <w:rsid w:val="004F5937"/>
    <w:rsid w:val="004F65A0"/>
    <w:rsid w:val="00501AB8"/>
    <w:rsid w:val="00542661"/>
    <w:rsid w:val="005463CD"/>
    <w:rsid w:val="00562CE9"/>
    <w:rsid w:val="005744ED"/>
    <w:rsid w:val="005753E3"/>
    <w:rsid w:val="005755F3"/>
    <w:rsid w:val="00590683"/>
    <w:rsid w:val="005A6A2C"/>
    <w:rsid w:val="005B5423"/>
    <w:rsid w:val="005C361C"/>
    <w:rsid w:val="005D503F"/>
    <w:rsid w:val="005E7AC0"/>
    <w:rsid w:val="005F3710"/>
    <w:rsid w:val="00614AAA"/>
    <w:rsid w:val="006322FD"/>
    <w:rsid w:val="00643FF7"/>
    <w:rsid w:val="00665A8C"/>
    <w:rsid w:val="00681890"/>
    <w:rsid w:val="00682BD5"/>
    <w:rsid w:val="00690A5A"/>
    <w:rsid w:val="00694F47"/>
    <w:rsid w:val="006A19AD"/>
    <w:rsid w:val="006B7387"/>
    <w:rsid w:val="006C2669"/>
    <w:rsid w:val="006D3924"/>
    <w:rsid w:val="006F57F7"/>
    <w:rsid w:val="006F6757"/>
    <w:rsid w:val="00725AC7"/>
    <w:rsid w:val="007506EC"/>
    <w:rsid w:val="00766D9F"/>
    <w:rsid w:val="00770E8A"/>
    <w:rsid w:val="00774047"/>
    <w:rsid w:val="007761FE"/>
    <w:rsid w:val="007908E9"/>
    <w:rsid w:val="00795DA1"/>
    <w:rsid w:val="007A50C5"/>
    <w:rsid w:val="007B500F"/>
    <w:rsid w:val="007C1BFD"/>
    <w:rsid w:val="007C1DC3"/>
    <w:rsid w:val="007C7D98"/>
    <w:rsid w:val="007E3B8E"/>
    <w:rsid w:val="00813E16"/>
    <w:rsid w:val="008403AA"/>
    <w:rsid w:val="00851A33"/>
    <w:rsid w:val="00875C57"/>
    <w:rsid w:val="00891EDC"/>
    <w:rsid w:val="008B331A"/>
    <w:rsid w:val="008B5EB6"/>
    <w:rsid w:val="008D0DBC"/>
    <w:rsid w:val="008D1FC9"/>
    <w:rsid w:val="008D4587"/>
    <w:rsid w:val="008E7AAC"/>
    <w:rsid w:val="00915772"/>
    <w:rsid w:val="009172B6"/>
    <w:rsid w:val="00924BA3"/>
    <w:rsid w:val="009275DF"/>
    <w:rsid w:val="009347A3"/>
    <w:rsid w:val="00936810"/>
    <w:rsid w:val="00943C64"/>
    <w:rsid w:val="00961DE5"/>
    <w:rsid w:val="00972FD4"/>
    <w:rsid w:val="00975CD1"/>
    <w:rsid w:val="00985C77"/>
    <w:rsid w:val="00994300"/>
    <w:rsid w:val="00996FEF"/>
    <w:rsid w:val="009B0C60"/>
    <w:rsid w:val="009B426B"/>
    <w:rsid w:val="009B4738"/>
    <w:rsid w:val="009D08E6"/>
    <w:rsid w:val="00A05501"/>
    <w:rsid w:val="00A11577"/>
    <w:rsid w:val="00A12524"/>
    <w:rsid w:val="00A2229B"/>
    <w:rsid w:val="00A23CF0"/>
    <w:rsid w:val="00A31ED3"/>
    <w:rsid w:val="00A36F5D"/>
    <w:rsid w:val="00A54F8F"/>
    <w:rsid w:val="00A841F6"/>
    <w:rsid w:val="00AB2934"/>
    <w:rsid w:val="00AC039B"/>
    <w:rsid w:val="00AC2344"/>
    <w:rsid w:val="00AC63E2"/>
    <w:rsid w:val="00AF3796"/>
    <w:rsid w:val="00B02B0E"/>
    <w:rsid w:val="00B335B8"/>
    <w:rsid w:val="00B420BF"/>
    <w:rsid w:val="00B6108D"/>
    <w:rsid w:val="00B81D1B"/>
    <w:rsid w:val="00B8660C"/>
    <w:rsid w:val="00B96935"/>
    <w:rsid w:val="00BC1C90"/>
    <w:rsid w:val="00BC54B4"/>
    <w:rsid w:val="00BD6A73"/>
    <w:rsid w:val="00BE60AC"/>
    <w:rsid w:val="00C1589C"/>
    <w:rsid w:val="00C15D79"/>
    <w:rsid w:val="00C55794"/>
    <w:rsid w:val="00C61002"/>
    <w:rsid w:val="00C742CD"/>
    <w:rsid w:val="00C77C07"/>
    <w:rsid w:val="00C84B2D"/>
    <w:rsid w:val="00C863DF"/>
    <w:rsid w:val="00C90055"/>
    <w:rsid w:val="00CC2D12"/>
    <w:rsid w:val="00CC559D"/>
    <w:rsid w:val="00CD22B9"/>
    <w:rsid w:val="00CE72E6"/>
    <w:rsid w:val="00CF085A"/>
    <w:rsid w:val="00CF5B02"/>
    <w:rsid w:val="00D01F05"/>
    <w:rsid w:val="00D415AE"/>
    <w:rsid w:val="00D533DB"/>
    <w:rsid w:val="00D5761B"/>
    <w:rsid w:val="00D811B1"/>
    <w:rsid w:val="00D8367B"/>
    <w:rsid w:val="00D86916"/>
    <w:rsid w:val="00D93585"/>
    <w:rsid w:val="00D936F6"/>
    <w:rsid w:val="00DB3332"/>
    <w:rsid w:val="00DB35F1"/>
    <w:rsid w:val="00DB444D"/>
    <w:rsid w:val="00DC3B44"/>
    <w:rsid w:val="00DD6BDF"/>
    <w:rsid w:val="00DE1C9D"/>
    <w:rsid w:val="00DF01DE"/>
    <w:rsid w:val="00E10DCC"/>
    <w:rsid w:val="00E27419"/>
    <w:rsid w:val="00E36CC8"/>
    <w:rsid w:val="00E407BD"/>
    <w:rsid w:val="00E44518"/>
    <w:rsid w:val="00E50450"/>
    <w:rsid w:val="00E52293"/>
    <w:rsid w:val="00E831B2"/>
    <w:rsid w:val="00E948BD"/>
    <w:rsid w:val="00EA5561"/>
    <w:rsid w:val="00EC5226"/>
    <w:rsid w:val="00EC5EB5"/>
    <w:rsid w:val="00EE0E62"/>
    <w:rsid w:val="00EF6EE1"/>
    <w:rsid w:val="00F05DEC"/>
    <w:rsid w:val="00F1446A"/>
    <w:rsid w:val="00F35CCD"/>
    <w:rsid w:val="00F76A15"/>
    <w:rsid w:val="00F773FD"/>
    <w:rsid w:val="00F809F6"/>
    <w:rsid w:val="00FA0232"/>
    <w:rsid w:val="00FC35E1"/>
    <w:rsid w:val="00FE5140"/>
    <w:rsid w:val="00FE7A6A"/>
    <w:rsid w:val="00FF3AFF"/>
    <w:rsid w:val="00FF44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214333"/>
  <w15:docId w15:val="{B36EF173-793B-4F45-A156-951C9B84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350326"/>
    <w:pPr>
      <w:pageBreakBefore/>
      <w:tabs>
        <w:tab w:val="right" w:pos="9072"/>
      </w:tabs>
      <w:spacing w:after="0" w:line="240" w:lineRule="auto"/>
      <w:outlineLvl w:val="0"/>
    </w:pPr>
    <w:rPr>
      <w:rFonts w:ascii="VIC Medium" w:eastAsia="Calibri" w:hAnsi="VIC Medium" w:cs="Open Sans Light"/>
      <w:color w:val="00B0F0"/>
      <w:sz w:val="44"/>
      <w:szCs w:val="44"/>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8E6"/>
    <w:rPr>
      <w:rFonts w:ascii="Tahoma" w:hAnsi="Tahoma" w:cs="Tahoma"/>
      <w:sz w:val="16"/>
      <w:szCs w:val="16"/>
    </w:rPr>
  </w:style>
  <w:style w:type="paragraph" w:styleId="NormalWeb">
    <w:name w:val="Normal (Web)"/>
    <w:basedOn w:val="Normal"/>
    <w:uiPriority w:val="99"/>
    <w:unhideWhenUsed/>
    <w:rsid w:val="009D08E6"/>
    <w:pPr>
      <w:spacing w:after="150"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032857"/>
    <w:rPr>
      <w:color w:val="0000FF" w:themeColor="hyperlink"/>
      <w:u w:val="single"/>
    </w:rPr>
  </w:style>
  <w:style w:type="paragraph" w:styleId="ListParagraph">
    <w:name w:val="List Paragraph"/>
    <w:basedOn w:val="Normal"/>
    <w:link w:val="ListParagraphChar"/>
    <w:uiPriority w:val="34"/>
    <w:qFormat/>
    <w:rsid w:val="00032857"/>
    <w:pPr>
      <w:ind w:left="720"/>
      <w:contextualSpacing/>
    </w:pPr>
    <w:rPr>
      <w:rFonts w:eastAsia="Calibri"/>
      <w:lang w:eastAsia="en-AU"/>
    </w:rPr>
  </w:style>
  <w:style w:type="character" w:customStyle="1" w:styleId="ListParagraphChar">
    <w:name w:val="List Paragraph Char"/>
    <w:link w:val="ListParagraph"/>
    <w:uiPriority w:val="34"/>
    <w:locked/>
    <w:rsid w:val="00032857"/>
    <w:rPr>
      <w:rFonts w:eastAsia="Calibri"/>
      <w:sz w:val="22"/>
      <w:szCs w:val="22"/>
      <w:lang w:eastAsia="en-AU"/>
    </w:rPr>
  </w:style>
  <w:style w:type="character" w:styleId="CommentReference">
    <w:name w:val="annotation reference"/>
    <w:basedOn w:val="DefaultParagraphFont"/>
    <w:uiPriority w:val="99"/>
    <w:semiHidden/>
    <w:unhideWhenUsed/>
    <w:rsid w:val="008D4587"/>
    <w:rPr>
      <w:sz w:val="16"/>
      <w:szCs w:val="16"/>
    </w:rPr>
  </w:style>
  <w:style w:type="paragraph" w:styleId="CommentText">
    <w:name w:val="annotation text"/>
    <w:basedOn w:val="Normal"/>
    <w:link w:val="CommentTextChar"/>
    <w:uiPriority w:val="99"/>
    <w:semiHidden/>
    <w:unhideWhenUsed/>
    <w:rsid w:val="008D4587"/>
    <w:pPr>
      <w:spacing w:line="240" w:lineRule="auto"/>
    </w:pPr>
    <w:rPr>
      <w:sz w:val="20"/>
      <w:szCs w:val="20"/>
    </w:rPr>
  </w:style>
  <w:style w:type="character" w:customStyle="1" w:styleId="CommentTextChar">
    <w:name w:val="Comment Text Char"/>
    <w:basedOn w:val="DefaultParagraphFont"/>
    <w:link w:val="CommentText"/>
    <w:uiPriority w:val="99"/>
    <w:semiHidden/>
    <w:rsid w:val="008D4587"/>
  </w:style>
  <w:style w:type="paragraph" w:styleId="CommentSubject">
    <w:name w:val="annotation subject"/>
    <w:basedOn w:val="CommentText"/>
    <w:next w:val="CommentText"/>
    <w:link w:val="CommentSubjectChar"/>
    <w:uiPriority w:val="99"/>
    <w:semiHidden/>
    <w:unhideWhenUsed/>
    <w:rsid w:val="008D4587"/>
    <w:rPr>
      <w:b/>
      <w:bCs/>
    </w:rPr>
  </w:style>
  <w:style w:type="character" w:customStyle="1" w:styleId="CommentSubjectChar">
    <w:name w:val="Comment Subject Char"/>
    <w:basedOn w:val="CommentTextChar"/>
    <w:link w:val="CommentSubject"/>
    <w:uiPriority w:val="99"/>
    <w:semiHidden/>
    <w:rsid w:val="008D4587"/>
    <w:rPr>
      <w:b/>
      <w:bCs/>
    </w:rPr>
  </w:style>
  <w:style w:type="paragraph" w:styleId="Revision">
    <w:name w:val="Revision"/>
    <w:hidden/>
    <w:uiPriority w:val="99"/>
    <w:semiHidden/>
    <w:rsid w:val="008D4587"/>
    <w:rPr>
      <w:sz w:val="22"/>
      <w:szCs w:val="22"/>
    </w:rPr>
  </w:style>
  <w:style w:type="paragraph" w:styleId="Header">
    <w:name w:val="header"/>
    <w:basedOn w:val="NoSpacing"/>
    <w:link w:val="HeaderChar"/>
    <w:uiPriority w:val="99"/>
    <w:unhideWhenUsed/>
    <w:rsid w:val="00BC54B4"/>
    <w:pPr>
      <w:tabs>
        <w:tab w:val="left" w:pos="1134"/>
        <w:tab w:val="left" w:pos="2268"/>
        <w:tab w:val="left" w:pos="3402"/>
        <w:tab w:val="center" w:pos="4320"/>
        <w:tab w:val="left" w:pos="4536"/>
        <w:tab w:val="left" w:pos="5670"/>
        <w:tab w:val="left" w:pos="6804"/>
        <w:tab w:val="left" w:pos="7938"/>
        <w:tab w:val="right" w:pos="8640"/>
        <w:tab w:val="left" w:pos="9072"/>
      </w:tabs>
    </w:pPr>
    <w:rPr>
      <w:rFonts w:cs="Arial"/>
      <w:sz w:val="18"/>
      <w:szCs w:val="16"/>
    </w:rPr>
  </w:style>
  <w:style w:type="character" w:customStyle="1" w:styleId="HeaderChar">
    <w:name w:val="Header Char"/>
    <w:basedOn w:val="DefaultParagraphFont"/>
    <w:link w:val="Header"/>
    <w:uiPriority w:val="99"/>
    <w:rsid w:val="00BC54B4"/>
    <w:rPr>
      <w:rFonts w:cs="Arial"/>
      <w:sz w:val="18"/>
      <w:szCs w:val="16"/>
    </w:rPr>
  </w:style>
  <w:style w:type="paragraph" w:styleId="NoSpacing">
    <w:name w:val="No Spacing"/>
    <w:uiPriority w:val="1"/>
    <w:qFormat/>
    <w:rsid w:val="00BC54B4"/>
    <w:rPr>
      <w:sz w:val="22"/>
      <w:szCs w:val="22"/>
    </w:rPr>
  </w:style>
  <w:style w:type="paragraph" w:customStyle="1" w:styleId="CoMHeading1">
    <w:name w:val="CoM_Heading1"/>
    <w:next w:val="Normal"/>
    <w:link w:val="CoMHeading1Char"/>
    <w:qFormat/>
    <w:rsid w:val="00BC54B4"/>
    <w:pPr>
      <w:spacing w:before="240" w:after="240"/>
    </w:pPr>
    <w:rPr>
      <w:rFonts w:cs="Arial"/>
      <w:b/>
      <w:caps/>
      <w:color w:val="0A9A59"/>
      <w:sz w:val="32"/>
      <w:szCs w:val="32"/>
    </w:rPr>
  </w:style>
  <w:style w:type="character" w:customStyle="1" w:styleId="CoMHeading1Char">
    <w:name w:val="CoM_Heading1 Char"/>
    <w:basedOn w:val="DefaultParagraphFont"/>
    <w:link w:val="CoMHeading1"/>
    <w:rsid w:val="00BC54B4"/>
    <w:rPr>
      <w:rFonts w:cs="Arial"/>
      <w:b/>
      <w:caps/>
      <w:color w:val="0A9A59"/>
      <w:sz w:val="32"/>
      <w:szCs w:val="32"/>
    </w:rPr>
  </w:style>
  <w:style w:type="character" w:styleId="FollowedHyperlink">
    <w:name w:val="FollowedHyperlink"/>
    <w:basedOn w:val="DefaultParagraphFont"/>
    <w:uiPriority w:val="99"/>
    <w:semiHidden/>
    <w:unhideWhenUsed/>
    <w:rsid w:val="00146672"/>
    <w:rPr>
      <w:color w:val="800080" w:themeColor="followedHyperlink"/>
      <w:u w:val="single"/>
    </w:rPr>
  </w:style>
  <w:style w:type="paragraph" w:styleId="Footer">
    <w:name w:val="footer"/>
    <w:basedOn w:val="Normal"/>
    <w:link w:val="FooterChar"/>
    <w:uiPriority w:val="99"/>
    <w:unhideWhenUsed/>
    <w:rsid w:val="00430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21"/>
    <w:rPr>
      <w:sz w:val="22"/>
      <w:szCs w:val="22"/>
    </w:rPr>
  </w:style>
  <w:style w:type="character" w:customStyle="1" w:styleId="Heading1Char">
    <w:name w:val="Heading 1 Char"/>
    <w:basedOn w:val="DefaultParagraphFont"/>
    <w:link w:val="Heading1"/>
    <w:uiPriority w:val="9"/>
    <w:rsid w:val="00350326"/>
    <w:rPr>
      <w:rFonts w:ascii="VIC Medium" w:eastAsia="Calibri" w:hAnsi="VIC Medium" w:cs="Open Sans Light"/>
      <w:color w:val="00B0F0"/>
      <w:sz w:val="44"/>
      <w:szCs w:val="4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2356">
      <w:bodyDiv w:val="1"/>
      <w:marLeft w:val="0"/>
      <w:marRight w:val="0"/>
      <w:marTop w:val="0"/>
      <w:marBottom w:val="0"/>
      <w:divBdr>
        <w:top w:val="none" w:sz="0" w:space="0" w:color="auto"/>
        <w:left w:val="none" w:sz="0" w:space="0" w:color="auto"/>
        <w:bottom w:val="none" w:sz="0" w:space="0" w:color="auto"/>
        <w:right w:val="none" w:sz="0" w:space="0" w:color="auto"/>
      </w:divBdr>
    </w:div>
    <w:div w:id="203714492">
      <w:bodyDiv w:val="1"/>
      <w:marLeft w:val="0"/>
      <w:marRight w:val="0"/>
      <w:marTop w:val="0"/>
      <w:marBottom w:val="0"/>
      <w:divBdr>
        <w:top w:val="none" w:sz="0" w:space="0" w:color="auto"/>
        <w:left w:val="none" w:sz="0" w:space="0" w:color="auto"/>
        <w:bottom w:val="none" w:sz="0" w:space="0" w:color="auto"/>
        <w:right w:val="none" w:sz="0" w:space="0" w:color="auto"/>
      </w:divBdr>
    </w:div>
    <w:div w:id="339088130">
      <w:bodyDiv w:val="1"/>
      <w:marLeft w:val="0"/>
      <w:marRight w:val="0"/>
      <w:marTop w:val="0"/>
      <w:marBottom w:val="0"/>
      <w:divBdr>
        <w:top w:val="none" w:sz="0" w:space="0" w:color="auto"/>
        <w:left w:val="none" w:sz="0" w:space="0" w:color="auto"/>
        <w:bottom w:val="none" w:sz="0" w:space="0" w:color="auto"/>
        <w:right w:val="none" w:sz="0" w:space="0" w:color="auto"/>
      </w:divBdr>
    </w:div>
    <w:div w:id="831871083">
      <w:bodyDiv w:val="1"/>
      <w:marLeft w:val="0"/>
      <w:marRight w:val="0"/>
      <w:marTop w:val="0"/>
      <w:marBottom w:val="0"/>
      <w:divBdr>
        <w:top w:val="none" w:sz="0" w:space="0" w:color="auto"/>
        <w:left w:val="none" w:sz="0" w:space="0" w:color="auto"/>
        <w:bottom w:val="none" w:sz="0" w:space="0" w:color="auto"/>
        <w:right w:val="none" w:sz="0" w:space="0" w:color="auto"/>
      </w:divBdr>
    </w:div>
    <w:div w:id="999694332">
      <w:bodyDiv w:val="1"/>
      <w:marLeft w:val="0"/>
      <w:marRight w:val="0"/>
      <w:marTop w:val="0"/>
      <w:marBottom w:val="0"/>
      <w:divBdr>
        <w:top w:val="none" w:sz="0" w:space="0" w:color="auto"/>
        <w:left w:val="none" w:sz="0" w:space="0" w:color="auto"/>
        <w:bottom w:val="none" w:sz="0" w:space="0" w:color="auto"/>
        <w:right w:val="none" w:sz="0" w:space="0" w:color="auto"/>
      </w:divBdr>
    </w:div>
    <w:div w:id="1120690173">
      <w:bodyDiv w:val="1"/>
      <w:marLeft w:val="0"/>
      <w:marRight w:val="0"/>
      <w:marTop w:val="0"/>
      <w:marBottom w:val="0"/>
      <w:divBdr>
        <w:top w:val="none" w:sz="0" w:space="0" w:color="auto"/>
        <w:left w:val="none" w:sz="0" w:space="0" w:color="auto"/>
        <w:bottom w:val="none" w:sz="0" w:space="0" w:color="auto"/>
        <w:right w:val="none" w:sz="0" w:space="0" w:color="auto"/>
      </w:divBdr>
    </w:div>
    <w:div w:id="1163080988">
      <w:bodyDiv w:val="1"/>
      <w:marLeft w:val="0"/>
      <w:marRight w:val="0"/>
      <w:marTop w:val="0"/>
      <w:marBottom w:val="0"/>
      <w:divBdr>
        <w:top w:val="none" w:sz="0" w:space="0" w:color="auto"/>
        <w:left w:val="none" w:sz="0" w:space="0" w:color="auto"/>
        <w:bottom w:val="none" w:sz="0" w:space="0" w:color="auto"/>
        <w:right w:val="none" w:sz="0" w:space="0" w:color="auto"/>
      </w:divBdr>
      <w:divsChild>
        <w:div w:id="482234756">
          <w:marLeft w:val="0"/>
          <w:marRight w:val="0"/>
          <w:marTop w:val="0"/>
          <w:marBottom w:val="0"/>
          <w:divBdr>
            <w:top w:val="none" w:sz="0" w:space="0" w:color="auto"/>
            <w:left w:val="none" w:sz="0" w:space="0" w:color="auto"/>
            <w:bottom w:val="none" w:sz="0" w:space="0" w:color="auto"/>
            <w:right w:val="none" w:sz="0" w:space="0" w:color="auto"/>
          </w:divBdr>
          <w:divsChild>
            <w:div w:id="1579945255">
              <w:marLeft w:val="0"/>
              <w:marRight w:val="0"/>
              <w:marTop w:val="0"/>
              <w:marBottom w:val="0"/>
              <w:divBdr>
                <w:top w:val="none" w:sz="0" w:space="0" w:color="auto"/>
                <w:left w:val="none" w:sz="0" w:space="0" w:color="auto"/>
                <w:bottom w:val="none" w:sz="0" w:space="0" w:color="auto"/>
                <w:right w:val="none" w:sz="0" w:space="0" w:color="auto"/>
              </w:divBdr>
              <w:divsChild>
                <w:div w:id="1861435105">
                  <w:marLeft w:val="-225"/>
                  <w:marRight w:val="-225"/>
                  <w:marTop w:val="0"/>
                  <w:marBottom w:val="0"/>
                  <w:divBdr>
                    <w:top w:val="none" w:sz="0" w:space="0" w:color="auto"/>
                    <w:left w:val="none" w:sz="0" w:space="0" w:color="auto"/>
                    <w:bottom w:val="none" w:sz="0" w:space="0" w:color="auto"/>
                    <w:right w:val="none" w:sz="0" w:space="0" w:color="auto"/>
                  </w:divBdr>
                  <w:divsChild>
                    <w:div w:id="492767509">
                      <w:marLeft w:val="0"/>
                      <w:marRight w:val="0"/>
                      <w:marTop w:val="0"/>
                      <w:marBottom w:val="0"/>
                      <w:divBdr>
                        <w:top w:val="none" w:sz="0" w:space="0" w:color="auto"/>
                        <w:left w:val="none" w:sz="0" w:space="0" w:color="auto"/>
                        <w:bottom w:val="none" w:sz="0" w:space="0" w:color="auto"/>
                        <w:right w:val="none" w:sz="0" w:space="0" w:color="auto"/>
                      </w:divBdr>
                      <w:divsChild>
                        <w:div w:id="1610240153">
                          <w:marLeft w:val="0"/>
                          <w:marRight w:val="0"/>
                          <w:marTop w:val="0"/>
                          <w:marBottom w:val="240"/>
                          <w:divBdr>
                            <w:top w:val="none" w:sz="0" w:space="0" w:color="auto"/>
                            <w:left w:val="none" w:sz="0" w:space="0" w:color="auto"/>
                            <w:bottom w:val="none" w:sz="0" w:space="0" w:color="auto"/>
                            <w:right w:val="none" w:sz="0" w:space="0" w:color="auto"/>
                          </w:divBdr>
                          <w:divsChild>
                            <w:div w:id="20276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73662">
      <w:bodyDiv w:val="1"/>
      <w:marLeft w:val="0"/>
      <w:marRight w:val="0"/>
      <w:marTop w:val="0"/>
      <w:marBottom w:val="0"/>
      <w:divBdr>
        <w:top w:val="none" w:sz="0" w:space="0" w:color="auto"/>
        <w:left w:val="none" w:sz="0" w:space="0" w:color="auto"/>
        <w:bottom w:val="none" w:sz="0" w:space="0" w:color="auto"/>
        <w:right w:val="none" w:sz="0" w:space="0" w:color="auto"/>
      </w:divBdr>
    </w:div>
    <w:div w:id="1316372566">
      <w:bodyDiv w:val="1"/>
      <w:marLeft w:val="0"/>
      <w:marRight w:val="0"/>
      <w:marTop w:val="0"/>
      <w:marBottom w:val="0"/>
      <w:divBdr>
        <w:top w:val="none" w:sz="0" w:space="0" w:color="auto"/>
        <w:left w:val="none" w:sz="0" w:space="0" w:color="auto"/>
        <w:bottom w:val="none" w:sz="0" w:space="0" w:color="auto"/>
        <w:right w:val="none" w:sz="0" w:space="0" w:color="auto"/>
      </w:divBdr>
    </w:div>
    <w:div w:id="1318922373">
      <w:bodyDiv w:val="1"/>
      <w:marLeft w:val="0"/>
      <w:marRight w:val="0"/>
      <w:marTop w:val="0"/>
      <w:marBottom w:val="0"/>
      <w:divBdr>
        <w:top w:val="none" w:sz="0" w:space="0" w:color="auto"/>
        <w:left w:val="none" w:sz="0" w:space="0" w:color="auto"/>
        <w:bottom w:val="none" w:sz="0" w:space="0" w:color="auto"/>
        <w:right w:val="none" w:sz="0" w:space="0" w:color="auto"/>
      </w:divBdr>
    </w:div>
    <w:div w:id="1485468423">
      <w:bodyDiv w:val="1"/>
      <w:marLeft w:val="0"/>
      <w:marRight w:val="0"/>
      <w:marTop w:val="0"/>
      <w:marBottom w:val="0"/>
      <w:divBdr>
        <w:top w:val="none" w:sz="0" w:space="0" w:color="auto"/>
        <w:left w:val="none" w:sz="0" w:space="0" w:color="auto"/>
        <w:bottom w:val="none" w:sz="0" w:space="0" w:color="auto"/>
        <w:right w:val="none" w:sz="0" w:space="0" w:color="auto"/>
      </w:divBdr>
    </w:div>
    <w:div w:id="1698001445">
      <w:bodyDiv w:val="1"/>
      <w:marLeft w:val="0"/>
      <w:marRight w:val="0"/>
      <w:marTop w:val="0"/>
      <w:marBottom w:val="0"/>
      <w:divBdr>
        <w:top w:val="none" w:sz="0" w:space="0" w:color="auto"/>
        <w:left w:val="none" w:sz="0" w:space="0" w:color="auto"/>
        <w:bottom w:val="none" w:sz="0" w:space="0" w:color="auto"/>
        <w:right w:val="none" w:sz="0" w:space="0" w:color="auto"/>
      </w:divBdr>
    </w:div>
    <w:div w:id="193535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lbourne.vic.gov.au/SiteCollectionDocuments/UFPP_North_and_West_Melb_Precinct.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erica.read@melbourne.vic.gov.au"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articipate.melbourne.vic.gov.au/greening-little-bailli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melbourne.vic.gov.au/community/greening-the-city/urban-forest/Pages/urban-forest-strategy.aspx"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u="none" strike="noStrike" baseline="0" smtClean="0"/>
              <a:t>Primary connection to Little Baillie Street</a:t>
            </a:r>
            <a:endParaRPr lang="en-US"/>
          </a:p>
        </c:rich>
      </c:tx>
      <c:layout>
        <c:manualLayout>
          <c:xMode val="edge"/>
          <c:yMode val="edge"/>
          <c:x val="0.24379197036532715"/>
          <c:y val="2.18818380743982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Percentage </c:v>
                </c:pt>
              </c:strCache>
            </c:strRef>
          </c:tx>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F530-4DEA-85CB-27BC2933821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F530-4DEA-85CB-27BC2933821C}"/>
              </c:ext>
            </c:extLst>
          </c:dPt>
          <c:dPt>
            <c:idx val="3"/>
            <c:invertIfNegative val="0"/>
            <c:bubble3D val="0"/>
            <c:spPr>
              <a:solidFill>
                <a:schemeClr val="tx2"/>
              </a:solidFill>
              <a:ln>
                <a:noFill/>
              </a:ln>
              <a:effectLst/>
            </c:spPr>
            <c:extLst>
              <c:ext xmlns:c16="http://schemas.microsoft.com/office/drawing/2014/chart" uri="{C3380CC4-5D6E-409C-BE32-E72D297353CC}">
                <c16:uniqueId val="{00000005-F530-4DEA-85CB-27BC2933821C}"/>
              </c:ext>
            </c:extLst>
          </c:dPt>
          <c:cat>
            <c:strRef>
              <c:f>Sheet1!$A$2:$A$5</c:f>
              <c:strCache>
                <c:ptCount val="4"/>
                <c:pt idx="0">
                  <c:v>I live/work/own property on Little Baillie Street</c:v>
                </c:pt>
                <c:pt idx="1">
                  <c:v>I travel through/visit/park here regularly</c:v>
                </c:pt>
                <c:pt idx="2">
                  <c:v>I live/work/own property in a nearby street</c:v>
                </c:pt>
                <c:pt idx="3">
                  <c:v>Other</c:v>
                </c:pt>
              </c:strCache>
            </c:strRef>
          </c:cat>
          <c:val>
            <c:numRef>
              <c:f>Sheet1!$B$2:$B$5</c:f>
              <c:numCache>
                <c:formatCode>0.00%</c:formatCode>
                <c:ptCount val="4"/>
                <c:pt idx="0">
                  <c:v>0.34549999999999997</c:v>
                </c:pt>
                <c:pt idx="1">
                  <c:v>0.1091</c:v>
                </c:pt>
                <c:pt idx="2">
                  <c:v>0.36359999999999998</c:v>
                </c:pt>
                <c:pt idx="3">
                  <c:v>0.18179999999999999</c:v>
                </c:pt>
              </c:numCache>
            </c:numRef>
          </c:val>
          <c:extLst>
            <c:ext xmlns:c16="http://schemas.microsoft.com/office/drawing/2014/chart" uri="{C3380CC4-5D6E-409C-BE32-E72D297353CC}">
              <c16:uniqueId val="{00000006-F530-4DEA-85CB-27BC2933821C}"/>
            </c:ext>
          </c:extLst>
        </c:ser>
        <c:dLbls>
          <c:showLegendKey val="0"/>
          <c:showVal val="0"/>
          <c:showCatName val="0"/>
          <c:showSerName val="0"/>
          <c:showPercent val="0"/>
          <c:showBubbleSize val="0"/>
        </c:dLbls>
        <c:gapWidth val="182"/>
        <c:axId val="515427112"/>
        <c:axId val="515427440"/>
      </c:barChart>
      <c:catAx>
        <c:axId val="515427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427440"/>
        <c:crosses val="autoZero"/>
        <c:auto val="1"/>
        <c:lblAlgn val="ctr"/>
        <c:lblOffset val="100"/>
        <c:noMultiLvlLbl val="0"/>
      </c:catAx>
      <c:valAx>
        <c:axId val="5154274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427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1072405003221"/>
          <c:y val="4.4065913131826263E-2"/>
          <c:w val="0.73376208571689439"/>
          <c:h val="0.88691049035537228"/>
        </c:manualLayout>
      </c:layout>
      <c:barChart>
        <c:barDir val="bar"/>
        <c:grouping val="clustered"/>
        <c:varyColors val="0"/>
        <c:ser>
          <c:idx val="0"/>
          <c:order val="0"/>
          <c:tx>
            <c:strRef>
              <c:f>Sheet1!$B$1</c:f>
              <c:strCache>
                <c:ptCount val="1"/>
                <c:pt idx="0">
                  <c:v>Series 1</c:v>
                </c:pt>
              </c:strCache>
            </c:strRef>
          </c:tx>
          <c:spPr>
            <a:solidFill>
              <a:schemeClr val="tx2">
                <a:lumMod val="50000"/>
              </a:schemeClr>
            </a:solidFill>
            <a:ln>
              <a:noFill/>
            </a:ln>
            <a:effectLst/>
          </c:spPr>
          <c:invertIfNegative val="0"/>
          <c:dPt>
            <c:idx val="0"/>
            <c:invertIfNegative val="0"/>
            <c:bubble3D val="0"/>
            <c:spPr>
              <a:solidFill>
                <a:srgbClr val="339933"/>
              </a:solidFill>
              <a:ln>
                <a:noFill/>
              </a:ln>
              <a:effectLst/>
            </c:spPr>
            <c:extLst>
              <c:ext xmlns:c16="http://schemas.microsoft.com/office/drawing/2014/chart" uri="{C3380CC4-5D6E-409C-BE32-E72D297353CC}">
                <c16:uniqueId val="{00000001-3E88-4989-867B-E68EBE0073F2}"/>
              </c:ext>
            </c:extLst>
          </c:dPt>
          <c:dPt>
            <c:idx val="1"/>
            <c:invertIfNegative val="0"/>
            <c:bubble3D val="0"/>
            <c:spPr>
              <a:solidFill>
                <a:srgbClr val="008000"/>
              </a:solidFill>
              <a:ln>
                <a:noFill/>
              </a:ln>
              <a:effectLst/>
            </c:spPr>
            <c:extLst>
              <c:ext xmlns:c16="http://schemas.microsoft.com/office/drawing/2014/chart" uri="{C3380CC4-5D6E-409C-BE32-E72D297353CC}">
                <c16:uniqueId val="{00000003-3E88-4989-867B-E68EBE0073F2}"/>
              </c:ext>
            </c:extLst>
          </c:dPt>
          <c:dPt>
            <c:idx val="2"/>
            <c:invertIfNegative val="0"/>
            <c:bubble3D val="0"/>
            <c:spPr>
              <a:solidFill>
                <a:srgbClr val="009999"/>
              </a:solidFill>
              <a:ln>
                <a:noFill/>
              </a:ln>
              <a:effectLst/>
            </c:spPr>
            <c:extLst>
              <c:ext xmlns:c16="http://schemas.microsoft.com/office/drawing/2014/chart" uri="{C3380CC4-5D6E-409C-BE32-E72D297353CC}">
                <c16:uniqueId val="{00000005-3E88-4989-867B-E68EBE0073F2}"/>
              </c:ext>
            </c:extLst>
          </c:dPt>
          <c:dPt>
            <c:idx val="3"/>
            <c:invertIfNegative val="0"/>
            <c:bubble3D val="0"/>
            <c:spPr>
              <a:solidFill>
                <a:srgbClr val="008080"/>
              </a:solidFill>
              <a:ln>
                <a:noFill/>
              </a:ln>
              <a:effectLst/>
            </c:spPr>
            <c:extLst>
              <c:ext xmlns:c16="http://schemas.microsoft.com/office/drawing/2014/chart" uri="{C3380CC4-5D6E-409C-BE32-E72D297353CC}">
                <c16:uniqueId val="{00000007-3E88-4989-867B-E68EBE0073F2}"/>
              </c:ext>
            </c:extLst>
          </c:dPt>
          <c:dPt>
            <c:idx val="4"/>
            <c:invertIfNegative val="0"/>
            <c:bubble3D val="0"/>
            <c:spPr>
              <a:solidFill>
                <a:srgbClr val="0070C0"/>
              </a:solidFill>
              <a:ln>
                <a:noFill/>
              </a:ln>
              <a:effectLst/>
            </c:spPr>
            <c:extLst>
              <c:ext xmlns:c16="http://schemas.microsoft.com/office/drawing/2014/chart" uri="{C3380CC4-5D6E-409C-BE32-E72D297353CC}">
                <c16:uniqueId val="{00000009-3E88-4989-867B-E68EBE0073F2}"/>
              </c:ext>
            </c:extLst>
          </c:dPt>
          <c:dPt>
            <c:idx val="5"/>
            <c:invertIfNegative val="0"/>
            <c:bubble3D val="0"/>
            <c:spPr>
              <a:solidFill>
                <a:schemeClr val="tx2"/>
              </a:solidFill>
              <a:ln>
                <a:noFill/>
              </a:ln>
              <a:effectLst/>
            </c:spPr>
            <c:extLst>
              <c:ext xmlns:c16="http://schemas.microsoft.com/office/drawing/2014/chart" uri="{C3380CC4-5D6E-409C-BE32-E72D297353CC}">
                <c16:uniqueId val="{0000000B-3E88-4989-867B-E68EBE0073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c:v>
                </c:pt>
                <c:pt idx="1">
                  <c:v>Climate Resilience</c:v>
                </c:pt>
                <c:pt idx="2">
                  <c:v>Property value</c:v>
                </c:pt>
                <c:pt idx="3">
                  <c:v>Ecological value</c:v>
                </c:pt>
                <c:pt idx="4">
                  <c:v>Reduction in traffic speed</c:v>
                </c:pt>
                <c:pt idx="5">
                  <c:v>Pedestrian safety</c:v>
                </c:pt>
                <c:pt idx="6">
                  <c:v>Visual appeal</c:v>
                </c:pt>
              </c:strCache>
            </c:strRef>
          </c:cat>
          <c:val>
            <c:numRef>
              <c:f>Sheet1!$B$2:$B$8</c:f>
              <c:numCache>
                <c:formatCode>0.00%</c:formatCode>
                <c:ptCount val="7"/>
                <c:pt idx="0">
                  <c:v>0.14549999999999999</c:v>
                </c:pt>
                <c:pt idx="1">
                  <c:v>0.72729999999999995</c:v>
                </c:pt>
                <c:pt idx="2">
                  <c:v>0.32729999999999998</c:v>
                </c:pt>
                <c:pt idx="3" formatCode="0%">
                  <c:v>0.6</c:v>
                </c:pt>
                <c:pt idx="4">
                  <c:v>0.1273</c:v>
                </c:pt>
                <c:pt idx="5">
                  <c:v>0.30909999999999999</c:v>
                </c:pt>
                <c:pt idx="6">
                  <c:v>0.76359999999999995</c:v>
                </c:pt>
              </c:numCache>
            </c:numRef>
          </c:val>
          <c:extLst>
            <c:ext xmlns:c16="http://schemas.microsoft.com/office/drawing/2014/chart" uri="{C3380CC4-5D6E-409C-BE32-E72D297353CC}">
              <c16:uniqueId val="{0000000C-3E88-4989-867B-E68EBE0073F2}"/>
            </c:ext>
          </c:extLst>
        </c:ser>
        <c:dLbls>
          <c:dLblPos val="inEnd"/>
          <c:showLegendKey val="0"/>
          <c:showVal val="1"/>
          <c:showCatName val="0"/>
          <c:showSerName val="0"/>
          <c:showPercent val="0"/>
          <c:showBubbleSize val="0"/>
        </c:dLbls>
        <c:gapWidth val="182"/>
        <c:axId val="468524584"/>
        <c:axId val="467706112"/>
      </c:barChart>
      <c:catAx>
        <c:axId val="468524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06112"/>
        <c:crosses val="autoZero"/>
        <c:auto val="1"/>
        <c:lblAlgn val="ctr"/>
        <c:lblOffset val="100"/>
        <c:noMultiLvlLbl val="0"/>
      </c:catAx>
      <c:valAx>
        <c:axId val="4677061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524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B1DA7-2199-4B16-B43E-3F9D59A4B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1132</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Combe</dc:creator>
  <cp:keywords/>
  <dc:description/>
  <cp:lastModifiedBy>Elin Thompson</cp:lastModifiedBy>
  <cp:revision>2</cp:revision>
  <dcterms:created xsi:type="dcterms:W3CDTF">2021-12-06T21:46:00Z</dcterms:created>
  <dcterms:modified xsi:type="dcterms:W3CDTF">2021-12-06T21:46:00Z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