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C" w:rsidRPr="00854DBE" w:rsidRDefault="009E7C1C">
      <w:pPr>
        <w:rPr>
          <w:rFonts w:ascii="Arial" w:hAnsi="Arial" w:cs="Arial"/>
        </w:rPr>
      </w:pPr>
      <w:bookmarkStart w:id="0" w:name="_GoBack"/>
      <w:bookmarkEnd w:id="0"/>
    </w:p>
    <w:p w:rsidR="00854DBE" w:rsidRPr="00854DBE" w:rsidRDefault="00854DBE">
      <w:pPr>
        <w:rPr>
          <w:rFonts w:ascii="Arial" w:hAnsi="Arial" w:cs="Arial"/>
        </w:rPr>
      </w:pPr>
    </w:p>
    <w:p w:rsidR="00854DBE" w:rsidRPr="00854DBE" w:rsidRDefault="00854DBE">
      <w:pPr>
        <w:rPr>
          <w:rFonts w:ascii="Arial" w:hAnsi="Arial" w:cs="Arial"/>
        </w:rPr>
      </w:pPr>
    </w:p>
    <w:p w:rsidR="00854DBE" w:rsidRPr="00854DBE" w:rsidRDefault="00854DBE" w:rsidP="00854DBE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54DBE">
        <w:rPr>
          <w:rFonts w:ascii="Arial" w:hAnsi="Arial" w:cs="Arial"/>
          <w:b/>
          <w:color w:val="000000"/>
          <w:sz w:val="36"/>
          <w:szCs w:val="36"/>
        </w:rPr>
        <w:t>Gardening opportunities in Kensington</w:t>
      </w:r>
    </w:p>
    <w:p w:rsidR="00854DBE" w:rsidRPr="00854DBE" w:rsidRDefault="00854DBE" w:rsidP="00854D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1310" w:type="dxa"/>
        <w:tblLook w:val="04A0" w:firstRow="1" w:lastRow="0" w:firstColumn="1" w:lastColumn="0" w:noHBand="0" w:noVBand="1"/>
      </w:tblPr>
      <w:tblGrid>
        <w:gridCol w:w="2903"/>
        <w:gridCol w:w="7871"/>
      </w:tblGrid>
      <w:tr w:rsidR="00854DBE" w:rsidRPr="00854DBE" w:rsidTr="00854DBE"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b/>
              </w:rPr>
            </w:pPr>
            <w:r w:rsidRPr="00854DBE">
              <w:rPr>
                <w:rFonts w:ascii="Arial" w:hAnsi="Arial" w:cs="Arial"/>
                <w:b/>
              </w:rPr>
              <w:t>Community garden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b/>
              </w:rPr>
            </w:pPr>
            <w:r w:rsidRPr="00854DBE">
              <w:rPr>
                <w:rFonts w:ascii="Arial" w:hAnsi="Arial" w:cs="Arial"/>
                <w:b/>
              </w:rPr>
              <w:t>Description and contact</w:t>
            </w:r>
          </w:p>
        </w:tc>
      </w:tr>
      <w:tr w:rsidR="00854DBE" w:rsidRPr="00854DBE" w:rsidTr="00854DBE">
        <w:tc>
          <w:tcPr>
            <w:tcW w:w="2903" w:type="dxa"/>
            <w:tcBorders>
              <w:top w:val="single" w:sz="4" w:space="0" w:color="auto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 xml:space="preserve">Arden St Garden </w:t>
            </w:r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>321 Arden St Kensington</w:t>
            </w:r>
          </w:p>
        </w:tc>
        <w:tc>
          <w:tcPr>
            <w:tcW w:w="7871" w:type="dxa"/>
            <w:tcBorders>
              <w:top w:val="single" w:sz="4" w:space="0" w:color="auto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Small open street garden beds for people to help grow, manage and harvest. To get involved contact Jacqui Van Heerden on </w:t>
            </w:r>
            <w:hyperlink r:id="rId6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jacquivanheerden@gmail.com</w:t>
              </w:r>
            </w:hyperlink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BE" w:rsidRPr="00854DBE" w:rsidTr="00854DBE"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Davis Street Garden</w:t>
            </w:r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>near Parsons Reserve, Kensington</w:t>
            </w: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1" w:type="dxa"/>
          </w:tcPr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Small open street garden managed by local community volunteers. If you’re interested in becoming involved in renewing this space please contact City of Melbourne’s Kensington Neighbourhood Partner on </w:t>
            </w:r>
            <w:hyperlink r:id="rId7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meldel@melbourne.vic.gov.au</w:t>
              </w:r>
            </w:hyperlink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BE" w:rsidRPr="00854DBE" w:rsidTr="00854DBE"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Eastwood St Community Garden</w:t>
            </w:r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near </w:t>
            </w:r>
            <w:proofErr w:type="spellStart"/>
            <w:r w:rsidRPr="00854DBE">
              <w:rPr>
                <w:rFonts w:ascii="Arial" w:hAnsi="Arial" w:cs="Arial"/>
                <w:sz w:val="20"/>
                <w:szCs w:val="20"/>
              </w:rPr>
              <w:t>cnr</w:t>
            </w:r>
            <w:proofErr w:type="spellEnd"/>
            <w:r w:rsidRPr="00854DBE">
              <w:rPr>
                <w:rFonts w:ascii="Arial" w:hAnsi="Arial" w:cs="Arial"/>
                <w:sz w:val="20"/>
                <w:szCs w:val="20"/>
              </w:rPr>
              <w:t xml:space="preserve"> Chelmsford St, Kensington</w:t>
            </w:r>
          </w:p>
        </w:tc>
        <w:tc>
          <w:tcPr>
            <w:tcW w:w="7871" w:type="dxa"/>
          </w:tcPr>
          <w:p w:rsidR="00854DBE" w:rsidRPr="00854DBE" w:rsidRDefault="00854DBE" w:rsidP="00855599">
            <w:pPr>
              <w:rPr>
                <w:rFonts w:ascii="Arial" w:hAnsi="Arial" w:cs="Arial"/>
                <w:sz w:val="22"/>
                <w:szCs w:val="22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Open street garden designed with permaculture principles for people to help grow, manage and harvest. To find out more contact Jacqui Van Heerden </w:t>
            </w:r>
            <w:hyperlink r:id="rId8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jacquivanheerden@gmail.com</w:t>
              </w:r>
            </w:hyperlink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BE" w:rsidRPr="00854DBE" w:rsidTr="00854DBE">
        <w:trPr>
          <w:trHeight w:val="811"/>
        </w:trPr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Kensington Food Forest</w:t>
            </w:r>
            <w:r w:rsidRPr="00854DBE">
              <w:rPr>
                <w:rFonts w:ascii="Arial" w:hAnsi="Arial" w:cs="Arial"/>
                <w:sz w:val="20"/>
                <w:szCs w:val="20"/>
              </w:rPr>
              <w:t xml:space="preserve"> near 70 Derby St, Kensington</w:t>
            </w:r>
          </w:p>
        </w:tc>
        <w:tc>
          <w:tcPr>
            <w:tcW w:w="7871" w:type="dxa"/>
          </w:tcPr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Open food garden managed by team of volunteers – primarily created for people living on the Kensington Housing estate. To volunteer contact Jacqui Van Heerden on </w:t>
            </w:r>
            <w:hyperlink r:id="rId9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jacquivanheerden@gmail.com</w:t>
              </w:r>
            </w:hyperlink>
          </w:p>
        </w:tc>
      </w:tr>
      <w:tr w:rsidR="00854DBE" w:rsidRPr="00854DBE" w:rsidTr="00854DBE"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Kensington Stockyard Food Garden</w:t>
            </w:r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cnr</w:t>
            </w:r>
            <w:proofErr w:type="spellEnd"/>
            <w:r w:rsidRPr="00854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of Bluestone and </w:t>
            </w:r>
            <w:proofErr w:type="spellStart"/>
            <w:r w:rsidRPr="00854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Serong</w:t>
            </w:r>
            <w:proofErr w:type="spellEnd"/>
            <w:r w:rsidRPr="00854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4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Sts</w:t>
            </w:r>
            <w:proofErr w:type="spellEnd"/>
            <w:r w:rsidRPr="00854D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Kensington</w:t>
            </w:r>
          </w:p>
        </w:tc>
        <w:tc>
          <w:tcPr>
            <w:tcW w:w="7871" w:type="dxa"/>
          </w:tcPr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>Productive food garden with communal plots. Become a member to get involved in caring for and harvesting produce to share. Open 9-11am every Sunday. For more information e</w:t>
            </w:r>
            <w:r w:rsidRPr="00854DB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mail: </w:t>
            </w:r>
            <w:hyperlink r:id="rId10" w:tgtFrame="_blank" w:history="1">
              <w:r w:rsidRPr="00854DBE">
                <w:rPr>
                  <w:rStyle w:val="Hyperlink"/>
                  <w:rFonts w:ascii="Arial" w:hAnsi="Arial" w:cs="Arial"/>
                  <w:bCs/>
                  <w:color w:val="6636CC"/>
                  <w:sz w:val="20"/>
                  <w:szCs w:val="20"/>
                  <w:shd w:val="clear" w:color="auto" w:fill="FFFFFF"/>
                </w:rPr>
                <w:t>kenstockyardfoodgardeninc@gmail.com</w:t>
              </w:r>
            </w:hyperlink>
          </w:p>
        </w:tc>
      </w:tr>
      <w:tr w:rsidR="00854DBE" w:rsidRPr="00854DBE" w:rsidTr="00854DBE"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 xml:space="preserve">McCracken St Food Share Garden, </w:t>
            </w:r>
            <w:r w:rsidRPr="00854DBE">
              <w:rPr>
                <w:rFonts w:ascii="Arial" w:hAnsi="Arial" w:cs="Arial"/>
                <w:sz w:val="20"/>
                <w:szCs w:val="20"/>
              </w:rPr>
              <w:t>76 McCracken St, Kensington</w:t>
            </w:r>
          </w:p>
        </w:tc>
        <w:tc>
          <w:tcPr>
            <w:tcW w:w="7871" w:type="dxa"/>
          </w:tcPr>
          <w:p w:rsidR="00854DBE" w:rsidRPr="00854DBE" w:rsidRDefault="00854DBE" w:rsidP="00855599">
            <w:pPr>
              <w:rPr>
                <w:rFonts w:ascii="Arial" w:hAnsi="Arial" w:cs="Arial"/>
                <w:sz w:val="22"/>
                <w:szCs w:val="22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>Open community garden with raised garden beds growing herbs and vegetables with opportunities to help grow, manage and harvest. To get involved contact Kensington Neighbourhood  House on</w:t>
            </w:r>
            <w:r w:rsidRPr="00854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DBE">
              <w:rPr>
                <w:rFonts w:ascii="Arial" w:hAnsi="Arial" w:cs="Arial"/>
                <w:sz w:val="20"/>
                <w:szCs w:val="20"/>
              </w:rPr>
              <w:t>9376 6366 or</w:t>
            </w:r>
            <w:r w:rsidRPr="00854DB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info@kenhouse.org.au</w:t>
              </w:r>
            </w:hyperlink>
            <w:r w:rsidRPr="00854DBE">
              <w:rPr>
                <w:rFonts w:ascii="Arial" w:hAnsi="Arial" w:cs="Arial"/>
                <w:color w:val="58595B"/>
                <w:sz w:val="20"/>
                <w:szCs w:val="20"/>
                <w:shd w:val="clear" w:color="auto" w:fill="FFFFFF"/>
              </w:rPr>
              <w:t> </w:t>
            </w:r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4DBE" w:rsidRPr="00854DBE" w:rsidTr="00854DBE">
        <w:tc>
          <w:tcPr>
            <w:tcW w:w="2903" w:type="dxa"/>
            <w:tcBorders>
              <w:bottom w:val="single" w:sz="4" w:space="0" w:color="auto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proofErr w:type="spellStart"/>
            <w:r w:rsidRPr="00854DBE">
              <w:rPr>
                <w:rFonts w:ascii="Arial" w:hAnsi="Arial" w:cs="Arial"/>
                <w:b/>
                <w:sz w:val="20"/>
                <w:szCs w:val="20"/>
              </w:rPr>
              <w:t>Venny</w:t>
            </w:r>
            <w:proofErr w:type="spellEnd"/>
            <w:r w:rsidRPr="00854DBE">
              <w:rPr>
                <w:rFonts w:ascii="Arial" w:hAnsi="Arial" w:cs="Arial"/>
                <w:b/>
                <w:sz w:val="20"/>
                <w:szCs w:val="20"/>
              </w:rPr>
              <w:t xml:space="preserve"> – Urban Food Farm</w:t>
            </w:r>
          </w:p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>85 Kensington Rd, Kensington</w:t>
            </w: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1" w:type="dxa"/>
            <w:tcBorders>
              <w:bottom w:val="single" w:sz="4" w:space="0" w:color="auto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Garden plots growing food to share with broader Kensington community especially children and families visiting The </w:t>
            </w:r>
            <w:proofErr w:type="spellStart"/>
            <w:r w:rsidRPr="00854DBE">
              <w:rPr>
                <w:rFonts w:ascii="Arial" w:hAnsi="Arial" w:cs="Arial"/>
                <w:sz w:val="20"/>
                <w:szCs w:val="20"/>
              </w:rPr>
              <w:t>Venny</w:t>
            </w:r>
            <w:proofErr w:type="spellEnd"/>
            <w:r w:rsidRPr="00854DBE">
              <w:rPr>
                <w:rFonts w:ascii="Arial" w:hAnsi="Arial" w:cs="Arial"/>
                <w:sz w:val="20"/>
                <w:szCs w:val="20"/>
              </w:rPr>
              <w:t xml:space="preserve">. To volunteer and find out more contact Jacqui Van Heerden on </w:t>
            </w:r>
            <w:hyperlink r:id="rId12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jacquivanheerden@gmail.com</w:t>
              </w:r>
            </w:hyperlink>
          </w:p>
        </w:tc>
      </w:tr>
      <w:tr w:rsidR="00854DBE" w:rsidRPr="00075033" w:rsidTr="00854DBE">
        <w:tc>
          <w:tcPr>
            <w:tcW w:w="2903" w:type="dxa"/>
            <w:tcBorders>
              <w:bottom w:val="single" w:sz="4" w:space="0" w:color="auto"/>
            </w:tcBorders>
          </w:tcPr>
          <w:p w:rsidR="00854DBE" w:rsidRPr="00854DBE" w:rsidRDefault="007C1981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Kensington</w:t>
            </w:r>
            <w:r w:rsidR="00854DBE" w:rsidRPr="00854DBE">
              <w:rPr>
                <w:rFonts w:ascii="Arial" w:hAnsi="Arial" w:cs="Arial"/>
                <w:b/>
                <w:sz w:val="20"/>
                <w:szCs w:val="20"/>
              </w:rPr>
              <w:t xml:space="preserve"> Community Garden, </w:t>
            </w:r>
            <w:r w:rsidR="00854DBE" w:rsidRPr="00854DBE">
              <w:rPr>
                <w:rFonts w:ascii="Arial" w:hAnsi="Arial" w:cs="Arial"/>
                <w:sz w:val="20"/>
                <w:szCs w:val="20"/>
              </w:rPr>
              <w:t>118-128</w:t>
            </w:r>
            <w:r w:rsidR="00854DBE" w:rsidRPr="00854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DBE" w:rsidRPr="00854DBE">
              <w:rPr>
                <w:rFonts w:ascii="Arial" w:hAnsi="Arial" w:cs="Arial"/>
                <w:sz w:val="20"/>
                <w:szCs w:val="20"/>
              </w:rPr>
              <w:t>Westbourne St Kensington</w:t>
            </w:r>
          </w:p>
        </w:tc>
        <w:tc>
          <w:tcPr>
            <w:tcW w:w="7871" w:type="dxa"/>
            <w:tcBorders>
              <w:bottom w:val="single" w:sz="4" w:space="0" w:color="auto"/>
            </w:tcBorders>
          </w:tcPr>
          <w:p w:rsidR="00854DBE" w:rsidRPr="00075033" w:rsidRDefault="002F6EDE" w:rsidP="00855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garden </w:t>
            </w:r>
            <w:r w:rsidR="007C1981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 plots and currently on</w:t>
            </w:r>
            <w:r w:rsidR="001E54F3">
              <w:rPr>
                <w:rFonts w:ascii="Arial" w:hAnsi="Arial" w:cs="Arial"/>
                <w:sz w:val="20"/>
                <w:szCs w:val="20"/>
              </w:rPr>
              <w:t>ly open to existing members. It</w:t>
            </w:r>
            <w:r>
              <w:rPr>
                <w:rFonts w:ascii="Arial" w:hAnsi="Arial" w:cs="Arial"/>
                <w:sz w:val="20"/>
                <w:szCs w:val="20"/>
              </w:rPr>
              <w:t>s structure is currently under review.</w:t>
            </w:r>
          </w:p>
          <w:p w:rsidR="00854DBE" w:rsidRPr="00075033" w:rsidRDefault="00854DBE" w:rsidP="008555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BE" w:rsidRPr="00854DBE" w:rsidTr="00854DBE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BE" w:rsidRPr="00854DBE" w:rsidRDefault="00854DBE" w:rsidP="00855599">
            <w:pPr>
              <w:rPr>
                <w:rFonts w:ascii="Arial" w:hAnsi="Arial" w:cs="Arial"/>
                <w:b/>
              </w:rPr>
            </w:pPr>
            <w:r w:rsidRPr="00854DBE">
              <w:rPr>
                <w:rFonts w:ascii="Arial" w:hAnsi="Arial" w:cs="Arial"/>
                <w:b/>
              </w:rPr>
              <w:t>Other gardening programs and opportunities</w:t>
            </w:r>
          </w:p>
        </w:tc>
      </w:tr>
      <w:tr w:rsidR="00854DBE" w:rsidRPr="00854DBE" w:rsidTr="00854DBE">
        <w:tc>
          <w:tcPr>
            <w:tcW w:w="2903" w:type="dxa"/>
            <w:tcBorders>
              <w:top w:val="single" w:sz="4" w:space="0" w:color="auto"/>
            </w:tcBorders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Sensory garden</w:t>
            </w: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Kensington Neighbourhood Centre</w:t>
            </w:r>
          </w:p>
        </w:tc>
        <w:tc>
          <w:tcPr>
            <w:tcW w:w="7871" w:type="dxa"/>
            <w:tcBorders>
              <w:top w:val="single" w:sz="4" w:space="0" w:color="auto"/>
            </w:tcBorders>
          </w:tcPr>
          <w:p w:rsidR="00854DBE" w:rsidRPr="00854DBE" w:rsidRDefault="00854DBE" w:rsidP="00855599">
            <w:pPr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54D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This garden has been created for local people, including people living with dementia and their </w:t>
            </w:r>
            <w:proofErr w:type="spellStart"/>
            <w:r w:rsidRPr="00854D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carers</w:t>
            </w:r>
            <w:proofErr w:type="spellEnd"/>
            <w:r w:rsidRPr="00854DB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to come together for a weekly gardening and social group. </w:t>
            </w:r>
            <w:r w:rsidRPr="00854DBE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bdr w:val="none" w:sz="0" w:space="0" w:color="auto" w:frame="1"/>
              </w:rPr>
              <w:t>Free weekly programmed activity. To book contact City of Melbourne’s Healthy Ageing team on 9658 9190 or </w:t>
            </w:r>
            <w:hyperlink r:id="rId13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healthyageing@melbourne.vic.gov.au</w:t>
              </w:r>
            </w:hyperlink>
          </w:p>
          <w:p w:rsidR="00854DBE" w:rsidRPr="00854DBE" w:rsidRDefault="00854DBE" w:rsidP="00855599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BE" w:rsidRPr="00854DBE" w:rsidTr="00854DBE"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Or create a new street garden</w:t>
            </w: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1" w:type="dxa"/>
          </w:tcPr>
          <w:p w:rsidR="00854DBE" w:rsidRPr="00854DBE" w:rsidRDefault="00854DBE" w:rsidP="0085559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54DBE">
              <w:rPr>
                <w:rFonts w:ascii="Arial" w:hAnsi="Arial" w:cs="Arial"/>
                <w:sz w:val="20"/>
                <w:szCs w:val="20"/>
              </w:rPr>
              <w:t xml:space="preserve">Street gardens are located on small areas of public land such as nature strips and median strips. </w:t>
            </w:r>
            <w:r w:rsidRPr="00854DBE">
              <w:rPr>
                <w:rFonts w:ascii="Arial" w:eastAsia="Times New Roman" w:hAnsi="Arial" w:cs="Arial"/>
                <w:color w:val="23242B"/>
                <w:sz w:val="20"/>
                <w:szCs w:val="20"/>
              </w:rPr>
              <w:t xml:space="preserve">They are planted and maintained by community members for food or ornamental purposes. If </w:t>
            </w:r>
            <w:r w:rsidRPr="00854DBE">
              <w:rPr>
                <w:rFonts w:ascii="Arial" w:hAnsi="Arial" w:cs="Arial"/>
                <w:sz w:val="20"/>
                <w:szCs w:val="20"/>
              </w:rPr>
              <w:t xml:space="preserve">you’re interested in starting a street garden visit </w:t>
            </w:r>
            <w:hyperlink r:id="rId14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City of Melbourne Street Garden Guidelines</w:t>
              </w:r>
            </w:hyperlink>
            <w:r w:rsidRPr="00854DBE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5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</w:rPr>
                <w:t>www.melbourne.vic.gov.au/residents/home-neighbourhood/gardens-and-green-spaces/Pages/street-garden-guidelines.aspx</w:t>
              </w:r>
            </w:hyperlink>
            <w:r w:rsidRPr="00854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4DBE" w:rsidRPr="00854DBE" w:rsidRDefault="00854DBE" w:rsidP="0085559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BE" w:rsidRPr="00854DBE" w:rsidTr="00854DBE">
        <w:tc>
          <w:tcPr>
            <w:tcW w:w="2903" w:type="dxa"/>
          </w:tcPr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BE" w:rsidRPr="00854DBE" w:rsidRDefault="00854DBE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DBE">
              <w:rPr>
                <w:rFonts w:ascii="Arial" w:hAnsi="Arial" w:cs="Arial"/>
                <w:b/>
                <w:sz w:val="20"/>
                <w:szCs w:val="20"/>
              </w:rPr>
              <w:t>Gardens for Wildlife</w:t>
            </w:r>
          </w:p>
        </w:tc>
        <w:tc>
          <w:tcPr>
            <w:tcW w:w="7871" w:type="dxa"/>
          </w:tcPr>
          <w:p w:rsidR="00854DBE" w:rsidRPr="00854DBE" w:rsidRDefault="00854DBE" w:rsidP="00855599">
            <w:pPr>
              <w:shd w:val="clear" w:color="auto" w:fill="FFFFFF"/>
              <w:rPr>
                <w:rFonts w:ascii="Arial" w:hAnsi="Arial" w:cs="Arial"/>
                <w:color w:val="23242B"/>
                <w:sz w:val="20"/>
                <w:szCs w:val="20"/>
                <w:shd w:val="clear" w:color="auto" w:fill="FFFFFF"/>
              </w:rPr>
            </w:pPr>
            <w:r w:rsidRPr="00854DBE">
              <w:rPr>
                <w:rFonts w:ascii="Arial" w:hAnsi="Arial" w:cs="Arial"/>
                <w:color w:val="23242B"/>
                <w:sz w:val="20"/>
                <w:szCs w:val="20"/>
                <w:shd w:val="clear" w:color="auto" w:fill="FFFFFF"/>
              </w:rPr>
              <w:t>Gardens for Wildlife supports community to provide an area of habitat for local wildlife.</w:t>
            </w:r>
            <w:r w:rsidRPr="00854DBE">
              <w:rPr>
                <w:rFonts w:ascii="Arial" w:hAnsi="Arial" w:cs="Arial"/>
                <w:color w:val="23242B"/>
                <w:sz w:val="20"/>
                <w:szCs w:val="20"/>
              </w:rPr>
              <w:t xml:space="preserve"> </w:t>
            </w:r>
            <w:r w:rsidRPr="00854DBE">
              <w:rPr>
                <w:rFonts w:ascii="Arial" w:hAnsi="Arial" w:cs="Arial"/>
                <w:color w:val="23242B"/>
                <w:sz w:val="20"/>
                <w:szCs w:val="20"/>
                <w:shd w:val="clear" w:color="auto" w:fill="FFFFFF"/>
              </w:rPr>
              <w:t xml:space="preserve">Whether you have a big backyard, small courtyard, or balcony our free program matches you with a trained volunteer to provide advice to help green and transform your space. Afterwards you can join our network of wildlife gardeners or become involved as a volunteer. For more information visit </w:t>
            </w:r>
            <w:hyperlink r:id="rId16" w:history="1">
              <w:r w:rsidRPr="00854DBE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www.melbourne.vic.gov.au/community/greening-the-city/urban-nature/gardens-wildlife/Pages/gardens-for-wildlife.aspx</w:t>
              </w:r>
            </w:hyperlink>
          </w:p>
        </w:tc>
      </w:tr>
      <w:tr w:rsidR="001E54F3" w:rsidRPr="00854DBE" w:rsidTr="00854DBE">
        <w:tc>
          <w:tcPr>
            <w:tcW w:w="2903" w:type="dxa"/>
          </w:tcPr>
          <w:p w:rsidR="001E54F3" w:rsidRPr="00854DBE" w:rsidRDefault="00606777" w:rsidP="008555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Kensington </w:t>
            </w:r>
            <w:r w:rsidR="001E54F3">
              <w:rPr>
                <w:rFonts w:ascii="Arial" w:hAnsi="Arial" w:cs="Arial"/>
                <w:b/>
                <w:sz w:val="20"/>
                <w:szCs w:val="20"/>
              </w:rPr>
              <w:t>Community Fresh Food market</w:t>
            </w:r>
          </w:p>
        </w:tc>
        <w:tc>
          <w:tcPr>
            <w:tcW w:w="7871" w:type="dxa"/>
          </w:tcPr>
          <w:p w:rsidR="001E54F3" w:rsidRDefault="001E54F3" w:rsidP="001E54F3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Monthly community market sharing</w:t>
            </w:r>
            <w:r w:rsidRPr="001E54F3">
              <w:rPr>
                <w:rFonts w:ascii="Arial" w:eastAsia="Cambria" w:hAnsi="Arial" w:cs="Arial"/>
                <w:sz w:val="20"/>
                <w:szCs w:val="20"/>
              </w:rPr>
              <w:t xml:space="preserve"> locally grown produce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, from 10am – 12pm, first Saturday of the month (Jan 7, Feb 4, March 4 2023), Skinny Park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</w:rPr>
              <w:t>Bellair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</w:rPr>
              <w:t xml:space="preserve"> Reserve.</w:t>
            </w:r>
          </w:p>
          <w:p w:rsidR="001E54F3" w:rsidRPr="001E54F3" w:rsidRDefault="001E54F3" w:rsidP="001E54F3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854DBE" w:rsidRPr="00854DBE" w:rsidRDefault="00854DBE">
      <w:pPr>
        <w:rPr>
          <w:rFonts w:ascii="Arial" w:hAnsi="Arial" w:cs="Arial"/>
        </w:rPr>
      </w:pPr>
    </w:p>
    <w:sectPr w:rsidR="00854DBE" w:rsidRPr="00854DBE" w:rsidSect="001E54F3">
      <w:headerReference w:type="default" r:id="rId17"/>
      <w:pgSz w:w="11900" w:h="16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BE" w:rsidRDefault="00854DBE">
      <w:r>
        <w:separator/>
      </w:r>
    </w:p>
  </w:endnote>
  <w:endnote w:type="continuationSeparator" w:id="0">
    <w:p w:rsidR="00854DBE" w:rsidRDefault="0085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BE" w:rsidRDefault="00854DBE">
      <w:r>
        <w:separator/>
      </w:r>
    </w:p>
  </w:footnote>
  <w:footnote w:type="continuationSeparator" w:id="0">
    <w:p w:rsidR="00854DBE" w:rsidRDefault="0085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1C" w:rsidRDefault="00854D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-539750</wp:posOffset>
              </wp:positionV>
              <wp:extent cx="7896860" cy="19596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195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C1C" w:rsidRDefault="00854DBE" w:rsidP="009E7C1C">
                          <w:pPr>
                            <w:tabs>
                              <w:tab w:val="left" w:pos="0"/>
                            </w:tabs>
                            <w:ind w:left="284" w:hanging="284"/>
                          </w:pPr>
                          <w:r w:rsidRPr="00FC661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10500" cy="1746250"/>
                                <wp:effectExtent l="0" t="0" r="0" b="0"/>
                                <wp:docPr id="4" name="Picture 0" descr="factsheetheader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factsheetheader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0" cy="174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8pt;margin-top:-42.5pt;width:621.8pt;height:1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" filled="f" stroked="f">
              <v:textbox inset=",7.2pt,,7.2pt">
                <w:txbxContent>
                  <w:p w:rsidR="009E7C1C" w:rsidRDefault="00854DBE" w:rsidP="009E7C1C">
                    <w:pPr>
                      <w:tabs>
                        <w:tab w:val="left" w:pos="0"/>
                      </w:tabs>
                      <w:ind w:left="284" w:hanging="284"/>
                    </w:pPr>
                    <w:r w:rsidRPr="00FC6619">
                      <w:rPr>
                        <w:noProof/>
                      </w:rPr>
                      <w:drawing>
                        <wp:inline distT="0" distB="0" distL="0" distR="0">
                          <wp:extent cx="7810500" cy="1746250"/>
                          <wp:effectExtent l="0" t="0" r="0" b="0"/>
                          <wp:docPr id="13" name="Picture 0" descr="factsheetheader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factsheetheader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0" cy="174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E"/>
    <w:rsid w:val="00075033"/>
    <w:rsid w:val="000A77C9"/>
    <w:rsid w:val="001E54F3"/>
    <w:rsid w:val="002F6EDE"/>
    <w:rsid w:val="00606777"/>
    <w:rsid w:val="007C1981"/>
    <w:rsid w:val="00854DBE"/>
    <w:rsid w:val="009E7C1C"/>
    <w:rsid w:val="00A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A67BB63-F865-4D9A-BE63-BC22AC4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E"/>
    <w:rPr>
      <w:rFonts w:ascii="Times New Roman" w:eastAsia="Calibr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382"/>
  </w:style>
  <w:style w:type="paragraph" w:styleId="Footer">
    <w:name w:val="footer"/>
    <w:basedOn w:val="Normal"/>
    <w:link w:val="FooterChar"/>
    <w:uiPriority w:val="99"/>
    <w:semiHidden/>
    <w:unhideWhenUsed/>
    <w:rsid w:val="00EA1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382"/>
  </w:style>
  <w:style w:type="character" w:styleId="Hyperlink">
    <w:name w:val="Hyperlink"/>
    <w:uiPriority w:val="99"/>
    <w:unhideWhenUsed/>
    <w:rsid w:val="00854DBE"/>
    <w:rPr>
      <w:color w:val="0000FF"/>
      <w:u w:val="single"/>
    </w:rPr>
  </w:style>
  <w:style w:type="table" w:styleId="TableGrid">
    <w:name w:val="Table Grid"/>
    <w:basedOn w:val="TableNormal"/>
    <w:uiPriority w:val="59"/>
    <w:rsid w:val="00854DBE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vanheerden@gmail.com" TargetMode="External"/><Relationship Id="rId13" Type="http://schemas.openxmlformats.org/officeDocument/2006/relationships/hyperlink" Target="mailto:healthyageing@melbourne.vic.gov.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del@melbourne.vic.gov.au" TargetMode="External"/><Relationship Id="rId12" Type="http://schemas.openxmlformats.org/officeDocument/2006/relationships/hyperlink" Target="mailto:jacquivanheerden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elbourne.vic.gov.au/community/greening-the-city/urban-nature/gardens-wildlife/Pages/gardens-for-wildlife.aspx" TargetMode="External"/><Relationship Id="rId1" Type="http://schemas.openxmlformats.org/officeDocument/2006/relationships/styles" Target="styles.xml"/><Relationship Id="rId6" Type="http://schemas.openxmlformats.org/officeDocument/2006/relationships/hyperlink" Target="mailto:jacquivanheerden@gmail.com" TargetMode="External"/><Relationship Id="rId11" Type="http://schemas.openxmlformats.org/officeDocument/2006/relationships/hyperlink" Target="mailto:info@kenhouse.org.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lbourne.vic.gov.au/residents/home-neighbourhood/gardens-and-green-spaces/Pages/street-garden-guidelines.aspx" TargetMode="External"/><Relationship Id="rId10" Type="http://schemas.openxmlformats.org/officeDocument/2006/relationships/hyperlink" Target="mailto:kenstockyardfoodgardeninc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acquivanheerden@gmail.com" TargetMode="External"/><Relationship Id="rId14" Type="http://schemas.openxmlformats.org/officeDocument/2006/relationships/hyperlink" Target="https://www.melbourne.vic.gov.au/residents/home-neighbourhood/gardens-and-green-spaces/Pages/street-garden-guideline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Factshee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 Factsheets</Template>
  <TotalTime>0</TotalTime>
  <Pages>1</Pages>
  <Words>488</Words>
  <Characters>3974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Del Monaco</dc:creator>
  <cp:keywords/>
  <cp:lastModifiedBy>Elin Thompson</cp:lastModifiedBy>
  <cp:revision>2</cp:revision>
  <cp:lastPrinted>2023-01-05T02:15:00Z</cp:lastPrinted>
  <dcterms:created xsi:type="dcterms:W3CDTF">2023-03-13T23:05:00Z</dcterms:created>
  <dcterms:modified xsi:type="dcterms:W3CDTF">2023-03-13T23:05:00Z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