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738476B" wp14:editId="2518AFCF">
            <wp:simplePos x="0" y="0"/>
            <wp:positionH relativeFrom="column">
              <wp:posOffset>5219237</wp:posOffset>
            </wp:positionH>
            <wp:positionV relativeFrom="paragraph">
              <wp:posOffset>-3122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98B" w:rsidRDefault="00DF698B" w:rsidP="00DF698B">
      <w:pPr>
        <w:pStyle w:val="DocumentTitle"/>
        <w:spacing w:before="360" w:after="360"/>
      </w:pPr>
      <w:r>
        <w:t xml:space="preserve">Melbourne Planning Scheme </w:t>
      </w:r>
    </w:p>
    <w:p w:rsidR="004A26E3" w:rsidRDefault="00DF698B" w:rsidP="00DF698B">
      <w:pPr>
        <w:pStyle w:val="DocumentTitle"/>
        <w:spacing w:before="360" w:after="360"/>
      </w:pPr>
      <w:r>
        <w:t>Amendment C258</w:t>
      </w:r>
    </w:p>
    <w:p w:rsidR="00DF698B" w:rsidRPr="00DF698B" w:rsidRDefault="00DF698B" w:rsidP="00DF698B">
      <w:pPr>
        <w:pStyle w:val="DocumentTitle"/>
        <w:spacing w:before="360" w:after="360"/>
        <w:rPr>
          <w:sz w:val="32"/>
        </w:rPr>
      </w:pPr>
      <w:r w:rsidRPr="00DF698B">
        <w:rPr>
          <w:sz w:val="32"/>
        </w:rPr>
        <w:t>Heritage Policies Review and West Melbourne Heritage Review</w:t>
      </w:r>
    </w:p>
    <w:p w:rsidR="00DF698B" w:rsidRDefault="00DF698B" w:rsidP="00DF698B">
      <w:pPr>
        <w:pStyle w:val="Heading2"/>
        <w:spacing w:before="360" w:after="360"/>
        <w:rPr>
          <w:rFonts w:hint="eastAsia"/>
        </w:rPr>
      </w:pPr>
      <w:r>
        <w:t>List of Documents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9"/>
        <w:gridCol w:w="764"/>
      </w:tblGrid>
      <w:tr w:rsidR="00DF698B" w:rsidTr="00AF036F">
        <w:tc>
          <w:tcPr>
            <w:tcW w:w="9129" w:type="dxa"/>
          </w:tcPr>
          <w:p w:rsidR="00DF698B" w:rsidRDefault="00DF698B" w:rsidP="00DF698B">
            <w:pPr>
              <w:pStyle w:val="TableofFigures"/>
              <w:rPr>
                <w:b/>
              </w:rPr>
            </w:pPr>
            <w:r>
              <w:rPr>
                <w:b/>
              </w:rPr>
              <w:t>Council reporting resolving to exhibit the amendment</w:t>
            </w:r>
          </w:p>
          <w:p w:rsidR="00156DDF" w:rsidRPr="00DF698B" w:rsidRDefault="00156DDF" w:rsidP="00DF698B">
            <w:pPr>
              <w:pStyle w:val="TableofFigures"/>
              <w:rPr>
                <w:b/>
              </w:rPr>
            </w:pPr>
            <w:r>
              <w:rPr>
                <w:b/>
              </w:rPr>
              <w:t>(Including Background Studies, Officer Reports and Council Minutes)</w:t>
            </w:r>
          </w:p>
        </w:tc>
        <w:tc>
          <w:tcPr>
            <w:tcW w:w="764" w:type="dxa"/>
          </w:tcPr>
          <w:p w:rsidR="00DF698B" w:rsidRPr="0087216C" w:rsidRDefault="00DF698B" w:rsidP="00DF698B">
            <w:pPr>
              <w:pStyle w:val="TableofFigures"/>
              <w:rPr>
                <w:b/>
              </w:rPr>
            </w:pPr>
          </w:p>
        </w:tc>
      </w:tr>
      <w:tr w:rsidR="00971A71" w:rsidTr="00AF036F">
        <w:tc>
          <w:tcPr>
            <w:tcW w:w="9129" w:type="dxa"/>
          </w:tcPr>
          <w:p w:rsidR="00971A71" w:rsidRPr="00150B57" w:rsidRDefault="00971A71" w:rsidP="00F14C26">
            <w:pPr>
              <w:pStyle w:val="TableofFigures"/>
            </w:pPr>
            <w:r w:rsidRPr="00150B57">
              <w:t xml:space="preserve">• FMC </w:t>
            </w:r>
            <w:r>
              <w:t xml:space="preserve">5 July 2016, </w:t>
            </w:r>
            <w:hyperlink r:id="rId10" w:history="1">
              <w:r w:rsidRPr="00C424DE">
                <w:rPr>
                  <w:rStyle w:val="Hyperlink"/>
                </w:rPr>
                <w:t>Resolution</w:t>
              </w:r>
              <w:r w:rsidR="00C424DE" w:rsidRPr="00C424DE">
                <w:rPr>
                  <w:rStyle w:val="Hyperlink"/>
                </w:rPr>
                <w:t>-Minutes</w:t>
              </w:r>
            </w:hyperlink>
            <w:r>
              <w:t xml:space="preserve"> and </w:t>
            </w:r>
            <w:hyperlink r:id="rId11" w:history="1">
              <w:r w:rsidRPr="00C424DE">
                <w:rPr>
                  <w:rStyle w:val="Hyperlink"/>
                </w:rPr>
                <w:t>Draft Amendment C258</w:t>
              </w:r>
              <w:r w:rsidR="00DF2251">
                <w:rPr>
                  <w:rStyle w:val="Hyperlink"/>
                </w:rPr>
                <w:t xml:space="preserve"> (Heritage Policies Review)</w:t>
              </w:r>
              <w:r w:rsidRPr="00C424DE">
                <w:rPr>
                  <w:rStyle w:val="Hyperlink"/>
                </w:rPr>
                <w:t xml:space="preserve"> Report &amp; Attachments </w:t>
              </w:r>
            </w:hyperlink>
          </w:p>
        </w:tc>
        <w:tc>
          <w:tcPr>
            <w:tcW w:w="764" w:type="dxa"/>
          </w:tcPr>
          <w:p w:rsidR="00971A71" w:rsidRPr="0087216C" w:rsidRDefault="00AF036F" w:rsidP="00DF698B">
            <w:pPr>
              <w:pStyle w:val="TableofFigures"/>
            </w:pPr>
            <w:r>
              <w:t>1.1</w:t>
            </w:r>
          </w:p>
        </w:tc>
      </w:tr>
      <w:tr w:rsidR="00971A71" w:rsidTr="00AF036F">
        <w:tc>
          <w:tcPr>
            <w:tcW w:w="9129" w:type="dxa"/>
          </w:tcPr>
          <w:p w:rsidR="00971A71" w:rsidRPr="00DF698B" w:rsidRDefault="00971A71" w:rsidP="00F14C26">
            <w:pPr>
              <w:pStyle w:val="TableofFigures"/>
              <w:rPr>
                <w:b/>
              </w:rPr>
            </w:pPr>
            <w:r>
              <w:t xml:space="preserve">• FMC 17 May 2016, </w:t>
            </w:r>
            <w:hyperlink r:id="rId12" w:history="1">
              <w:r w:rsidRPr="005B1F8C">
                <w:rPr>
                  <w:rStyle w:val="Hyperlink"/>
                </w:rPr>
                <w:t>Resolution</w:t>
              </w:r>
              <w:r w:rsidR="005B1F8C" w:rsidRPr="005B1F8C">
                <w:rPr>
                  <w:rStyle w:val="Hyperlink"/>
                </w:rPr>
                <w:t>-Minutes</w:t>
              </w:r>
            </w:hyperlink>
            <w:r>
              <w:t xml:space="preserve"> and C272 &amp; C373 Report</w:t>
            </w:r>
            <w:r w:rsidR="00DF2251">
              <w:t xml:space="preserve"> (West Melbourne Heritage Review 2016)</w:t>
            </w:r>
            <w:r>
              <w:t xml:space="preserve"> &amp; Attachments</w:t>
            </w:r>
            <w:r w:rsidR="005B1F8C">
              <w:t xml:space="preserve"> (</w:t>
            </w:r>
            <w:hyperlink r:id="rId13" w:history="1">
              <w:r w:rsidR="005B1F8C" w:rsidRPr="005B1F8C">
                <w:rPr>
                  <w:rStyle w:val="Hyperlink"/>
                </w:rPr>
                <w:t>Part 1</w:t>
              </w:r>
            </w:hyperlink>
            <w:r w:rsidR="005B1F8C">
              <w:t xml:space="preserve"> and </w:t>
            </w:r>
            <w:hyperlink r:id="rId14" w:history="1">
              <w:r w:rsidR="005B1F8C" w:rsidRPr="005B1F8C">
                <w:rPr>
                  <w:rStyle w:val="Hyperlink"/>
                </w:rPr>
                <w:t>Part 2</w:t>
              </w:r>
            </w:hyperlink>
            <w:r w:rsidR="005B1F8C">
              <w:t>)</w:t>
            </w:r>
          </w:p>
        </w:tc>
        <w:tc>
          <w:tcPr>
            <w:tcW w:w="764" w:type="dxa"/>
          </w:tcPr>
          <w:p w:rsidR="00971A71" w:rsidRPr="0087216C" w:rsidRDefault="00AF036F" w:rsidP="00DF698B">
            <w:pPr>
              <w:pStyle w:val="TableofFigures"/>
            </w:pPr>
            <w:r>
              <w:t>1.2</w:t>
            </w:r>
          </w:p>
        </w:tc>
      </w:tr>
      <w:tr w:rsidR="00971A71" w:rsidTr="00AF036F">
        <w:tc>
          <w:tcPr>
            <w:tcW w:w="9129" w:type="dxa"/>
          </w:tcPr>
          <w:p w:rsidR="00971A71" w:rsidRDefault="00971A71" w:rsidP="00DF698B">
            <w:pPr>
              <w:pStyle w:val="TableofFigures"/>
              <w:rPr>
                <w:b/>
              </w:rPr>
            </w:pPr>
            <w:r>
              <w:rPr>
                <w:b/>
              </w:rPr>
              <w:t>Council Report resolving to request a Panel</w:t>
            </w:r>
            <w:r w:rsidR="00156DDF">
              <w:rPr>
                <w:b/>
              </w:rPr>
              <w:t xml:space="preserve"> and Consideration of Submissions</w:t>
            </w:r>
          </w:p>
          <w:p w:rsidR="00156DDF" w:rsidRPr="00971A71" w:rsidRDefault="00156DDF" w:rsidP="00DF698B">
            <w:pPr>
              <w:pStyle w:val="TableofFigures"/>
            </w:pPr>
            <w:r>
              <w:rPr>
                <w:b/>
              </w:rPr>
              <w:t>(Including Officer Report and Council Minutes)</w:t>
            </w:r>
          </w:p>
        </w:tc>
        <w:tc>
          <w:tcPr>
            <w:tcW w:w="764" w:type="dxa"/>
          </w:tcPr>
          <w:p w:rsidR="00971A71" w:rsidRPr="0087216C" w:rsidRDefault="00971A71" w:rsidP="00DF698B">
            <w:pPr>
              <w:pStyle w:val="TableofFigures"/>
              <w:rPr>
                <w:b/>
              </w:rPr>
            </w:pPr>
          </w:p>
        </w:tc>
      </w:tr>
      <w:tr w:rsidR="00971A71" w:rsidTr="00AF036F">
        <w:tc>
          <w:tcPr>
            <w:tcW w:w="9129" w:type="dxa"/>
          </w:tcPr>
          <w:p w:rsidR="00DF2251" w:rsidRDefault="00971A71" w:rsidP="00DF698B">
            <w:pPr>
              <w:pStyle w:val="TableofFigures"/>
              <w:rPr>
                <w:rStyle w:val="Hyperlink"/>
              </w:rPr>
            </w:pPr>
            <w:r w:rsidRPr="00971A71">
              <w:t>• FM</w:t>
            </w:r>
            <w:r>
              <w:t xml:space="preserve">C 20 February 2018 </w:t>
            </w:r>
            <w:hyperlink r:id="rId15" w:history="1">
              <w:r w:rsidRPr="007D6582">
                <w:rPr>
                  <w:rStyle w:val="Hyperlink"/>
                </w:rPr>
                <w:t>Resolution</w:t>
              </w:r>
              <w:r w:rsidR="007D6582" w:rsidRPr="007D6582">
                <w:rPr>
                  <w:rStyle w:val="Hyperlink"/>
                </w:rPr>
                <w:t>-Minutes</w:t>
              </w:r>
            </w:hyperlink>
            <w:r>
              <w:t xml:space="preserve"> and </w:t>
            </w:r>
            <w:hyperlink r:id="rId16" w:history="1">
              <w:r w:rsidRPr="007D6582">
                <w:rPr>
                  <w:rStyle w:val="Hyperlink"/>
                </w:rPr>
                <w:t>C258 Report and Attachments</w:t>
              </w:r>
            </w:hyperlink>
            <w:r w:rsidR="00156DDF">
              <w:rPr>
                <w:rStyle w:val="Hyperlink"/>
              </w:rPr>
              <w:t xml:space="preserve"> </w:t>
            </w:r>
          </w:p>
          <w:p w:rsidR="00971A71" w:rsidRPr="00971A71" w:rsidRDefault="00156DDF" w:rsidP="00DF698B">
            <w:pPr>
              <w:pStyle w:val="TableofFigures"/>
            </w:pPr>
            <w:r>
              <w:rPr>
                <w:rStyle w:val="Hyperlink"/>
              </w:rPr>
              <w:t>(Attachment 4 is Council proposed revisions to Amendment documents, in response to Submissions)</w:t>
            </w:r>
          </w:p>
        </w:tc>
        <w:tc>
          <w:tcPr>
            <w:tcW w:w="764" w:type="dxa"/>
          </w:tcPr>
          <w:p w:rsidR="00971A71" w:rsidRPr="0087216C" w:rsidRDefault="00AF036F" w:rsidP="00DF698B">
            <w:pPr>
              <w:pStyle w:val="TableofFigures"/>
            </w:pPr>
            <w:r>
              <w:t>2.1</w:t>
            </w:r>
          </w:p>
        </w:tc>
      </w:tr>
      <w:tr w:rsidR="00EA4C48" w:rsidTr="00AF036F">
        <w:tc>
          <w:tcPr>
            <w:tcW w:w="9129" w:type="dxa"/>
          </w:tcPr>
          <w:p w:rsidR="00EA4C48" w:rsidRPr="002C7EDC" w:rsidRDefault="00AF036F" w:rsidP="00DF698B">
            <w:pPr>
              <w:pStyle w:val="TableofFigures"/>
            </w:pPr>
            <w:r>
              <w:rPr>
                <w:b/>
              </w:rPr>
              <w:t>The exhibited planning scheme amendment</w:t>
            </w:r>
          </w:p>
        </w:tc>
        <w:tc>
          <w:tcPr>
            <w:tcW w:w="764" w:type="dxa"/>
          </w:tcPr>
          <w:p w:rsidR="00EA4C48" w:rsidRPr="00AF036F" w:rsidRDefault="00EA4C48" w:rsidP="00DF698B">
            <w:pPr>
              <w:pStyle w:val="TableofFigures"/>
            </w:pPr>
          </w:p>
        </w:tc>
      </w:tr>
      <w:tr w:rsidR="00EA4C48" w:rsidTr="00AF036F">
        <w:tc>
          <w:tcPr>
            <w:tcW w:w="9129" w:type="dxa"/>
          </w:tcPr>
          <w:p w:rsidR="00EA4C48" w:rsidRPr="002C7EDC" w:rsidRDefault="002C7EDC" w:rsidP="00DF698B">
            <w:pPr>
              <w:pStyle w:val="TableofFigures"/>
            </w:pPr>
            <w:r>
              <w:t xml:space="preserve">• </w:t>
            </w:r>
            <w:hyperlink r:id="rId17" w:history="1">
              <w:r w:rsidR="00FD4FE5" w:rsidRPr="007B3068">
                <w:rPr>
                  <w:rStyle w:val="Hyperlink"/>
                </w:rPr>
                <w:t xml:space="preserve">Incorporated Document </w:t>
              </w:r>
              <w:r w:rsidRPr="007B3068">
                <w:rPr>
                  <w:rStyle w:val="Hyperlink"/>
                </w:rPr>
                <w:t>West Melbourne Heritage Review 2016: Statements of Significance</w:t>
              </w:r>
            </w:hyperlink>
          </w:p>
        </w:tc>
        <w:tc>
          <w:tcPr>
            <w:tcW w:w="764" w:type="dxa"/>
          </w:tcPr>
          <w:p w:rsidR="00EA4C48" w:rsidRPr="00AF036F" w:rsidRDefault="00AF036F" w:rsidP="00DF698B">
            <w:pPr>
              <w:pStyle w:val="TableofFigures"/>
            </w:pPr>
            <w:r w:rsidRPr="00AF036F">
              <w:t>3.1</w:t>
            </w:r>
          </w:p>
        </w:tc>
      </w:tr>
      <w:tr w:rsidR="00EA4C48" w:rsidTr="00AF036F">
        <w:tc>
          <w:tcPr>
            <w:tcW w:w="9129" w:type="dxa"/>
          </w:tcPr>
          <w:p w:rsidR="00EA4C48" w:rsidRPr="002C7EDC" w:rsidRDefault="002C7EDC" w:rsidP="00DF698B">
            <w:pPr>
              <w:pStyle w:val="TableofFigures"/>
            </w:pPr>
            <w:r>
              <w:t>• Heritage overlay maps</w:t>
            </w:r>
            <w:r w:rsidR="005E7C2C">
              <w:t xml:space="preserve"> (</w:t>
            </w:r>
            <w:hyperlink r:id="rId18" w:history="1">
              <w:r w:rsidR="005E7C2C" w:rsidRPr="005E7C2C">
                <w:rPr>
                  <w:rStyle w:val="Hyperlink"/>
                </w:rPr>
                <w:t>Map 1</w:t>
              </w:r>
            </w:hyperlink>
            <w:r w:rsidR="005E7C2C">
              <w:t xml:space="preserve"> and </w:t>
            </w:r>
            <w:hyperlink r:id="rId19" w:history="1">
              <w:r w:rsidR="005E7C2C" w:rsidRPr="005E7C2C">
                <w:rPr>
                  <w:rStyle w:val="Hyperlink"/>
                </w:rPr>
                <w:t>Map 2</w:t>
              </w:r>
            </w:hyperlink>
            <w:r w:rsidR="005E7C2C">
              <w:t>)</w:t>
            </w:r>
          </w:p>
        </w:tc>
        <w:tc>
          <w:tcPr>
            <w:tcW w:w="764" w:type="dxa"/>
          </w:tcPr>
          <w:p w:rsidR="00EA4C48" w:rsidRPr="00AF036F" w:rsidRDefault="00AF036F" w:rsidP="00DF698B">
            <w:pPr>
              <w:pStyle w:val="TableofFigures"/>
            </w:pPr>
            <w:r w:rsidRPr="00AF036F">
              <w:t>3.2</w:t>
            </w:r>
          </w:p>
        </w:tc>
      </w:tr>
      <w:tr w:rsidR="00EA4C48" w:rsidTr="00AF036F">
        <w:tc>
          <w:tcPr>
            <w:tcW w:w="9129" w:type="dxa"/>
          </w:tcPr>
          <w:p w:rsidR="00EA4C48" w:rsidRPr="002C7EDC" w:rsidRDefault="002C7EDC" w:rsidP="00DF698B">
            <w:pPr>
              <w:pStyle w:val="TableofFigures"/>
            </w:pPr>
            <w:r>
              <w:t>•</w:t>
            </w:r>
            <w:r w:rsidR="00FD4FE5">
              <w:t xml:space="preserve"> </w:t>
            </w:r>
            <w:hyperlink r:id="rId20" w:history="1">
              <w:r w:rsidR="00FD4FE5" w:rsidRPr="007B3068">
                <w:rPr>
                  <w:rStyle w:val="Hyperlink"/>
                </w:rPr>
                <w:t>Clause</w:t>
              </w:r>
              <w:r w:rsidRPr="007B3068">
                <w:rPr>
                  <w:rStyle w:val="Hyperlink"/>
                </w:rPr>
                <w:t xml:space="preserve"> 22.04</w:t>
              </w:r>
            </w:hyperlink>
          </w:p>
        </w:tc>
        <w:tc>
          <w:tcPr>
            <w:tcW w:w="764" w:type="dxa"/>
          </w:tcPr>
          <w:p w:rsidR="00EA4C48" w:rsidRPr="00AF036F" w:rsidRDefault="00AF036F" w:rsidP="00DF698B">
            <w:pPr>
              <w:pStyle w:val="TableofFigures"/>
            </w:pPr>
            <w:r w:rsidRPr="00AF036F">
              <w:t>3.3</w:t>
            </w:r>
          </w:p>
        </w:tc>
      </w:tr>
      <w:tr w:rsidR="00EA4C48" w:rsidTr="00AF036F">
        <w:tc>
          <w:tcPr>
            <w:tcW w:w="9129" w:type="dxa"/>
          </w:tcPr>
          <w:p w:rsidR="00EA4C48" w:rsidRPr="002C7EDC" w:rsidRDefault="002C7EDC" w:rsidP="002C7EDC">
            <w:pPr>
              <w:pStyle w:val="TableofFigures"/>
            </w:pPr>
            <w:r>
              <w:t xml:space="preserve">• </w:t>
            </w:r>
            <w:hyperlink r:id="rId21" w:history="1">
              <w:r w:rsidR="00FD4FE5" w:rsidRPr="007B3068">
                <w:rPr>
                  <w:rStyle w:val="Hyperlink"/>
                </w:rPr>
                <w:t xml:space="preserve">Clause </w:t>
              </w:r>
              <w:r w:rsidRPr="007B3068">
                <w:rPr>
                  <w:rStyle w:val="Hyperlink"/>
                </w:rPr>
                <w:t>22.05</w:t>
              </w:r>
            </w:hyperlink>
          </w:p>
        </w:tc>
        <w:tc>
          <w:tcPr>
            <w:tcW w:w="764" w:type="dxa"/>
          </w:tcPr>
          <w:p w:rsidR="00EA4C48" w:rsidRPr="00AF036F" w:rsidRDefault="00AF036F" w:rsidP="00DF698B">
            <w:pPr>
              <w:pStyle w:val="TableofFigures"/>
            </w:pPr>
            <w:r w:rsidRPr="00AF036F">
              <w:t>3.4</w:t>
            </w:r>
          </w:p>
        </w:tc>
      </w:tr>
      <w:tr w:rsidR="00EA4C48" w:rsidTr="00AF036F">
        <w:tc>
          <w:tcPr>
            <w:tcW w:w="9129" w:type="dxa"/>
          </w:tcPr>
          <w:p w:rsidR="00EA4C48" w:rsidRPr="002C7EDC" w:rsidRDefault="002C7EDC" w:rsidP="00DF698B">
            <w:pPr>
              <w:pStyle w:val="TableofFigures"/>
            </w:pPr>
            <w:r>
              <w:t xml:space="preserve">• </w:t>
            </w:r>
            <w:hyperlink r:id="rId22" w:history="1">
              <w:r w:rsidR="00FD4FE5" w:rsidRPr="007B3068">
                <w:rPr>
                  <w:rStyle w:val="Hyperlink"/>
                </w:rPr>
                <w:t xml:space="preserve">Clause </w:t>
              </w:r>
              <w:r w:rsidRPr="007B3068">
                <w:rPr>
                  <w:rStyle w:val="Hyperlink"/>
                </w:rPr>
                <w:t>43.01</w:t>
              </w:r>
            </w:hyperlink>
          </w:p>
        </w:tc>
        <w:tc>
          <w:tcPr>
            <w:tcW w:w="764" w:type="dxa"/>
          </w:tcPr>
          <w:p w:rsidR="00EA4C48" w:rsidRPr="00AF036F" w:rsidRDefault="00AF036F" w:rsidP="00DF698B">
            <w:pPr>
              <w:pStyle w:val="TableofFigures"/>
            </w:pPr>
            <w:r w:rsidRPr="00AF036F">
              <w:t>3.5</w:t>
            </w:r>
          </w:p>
        </w:tc>
      </w:tr>
      <w:tr w:rsidR="00971A71" w:rsidTr="00AF036F">
        <w:tc>
          <w:tcPr>
            <w:tcW w:w="9129" w:type="dxa"/>
          </w:tcPr>
          <w:p w:rsidR="00971A71" w:rsidRPr="002C7EDC" w:rsidRDefault="002C7EDC" w:rsidP="00DF698B">
            <w:pPr>
              <w:pStyle w:val="TableofFigures"/>
            </w:pPr>
            <w:r w:rsidRPr="002C7EDC">
              <w:t xml:space="preserve">• </w:t>
            </w:r>
            <w:hyperlink r:id="rId23" w:history="1">
              <w:r w:rsidR="00FD4FE5" w:rsidRPr="00DF2251">
                <w:rPr>
                  <w:rStyle w:val="Hyperlink"/>
                </w:rPr>
                <w:t xml:space="preserve">Clause </w:t>
              </w:r>
              <w:r w:rsidRPr="00DF2251">
                <w:rPr>
                  <w:rStyle w:val="Hyperlink"/>
                </w:rPr>
                <w:t>43.01 track changes</w:t>
              </w:r>
            </w:hyperlink>
          </w:p>
        </w:tc>
        <w:tc>
          <w:tcPr>
            <w:tcW w:w="764" w:type="dxa"/>
          </w:tcPr>
          <w:p w:rsidR="00971A71" w:rsidRPr="00AF036F" w:rsidRDefault="00AF036F" w:rsidP="00DF698B">
            <w:pPr>
              <w:pStyle w:val="TableofFigures"/>
            </w:pPr>
            <w:r w:rsidRPr="00AF036F">
              <w:t>3.6</w:t>
            </w:r>
          </w:p>
        </w:tc>
      </w:tr>
      <w:tr w:rsidR="00E74B3A" w:rsidTr="00AF036F">
        <w:tc>
          <w:tcPr>
            <w:tcW w:w="9129" w:type="dxa"/>
          </w:tcPr>
          <w:p w:rsidR="00E74B3A" w:rsidRPr="0087216C" w:rsidRDefault="002C7EDC" w:rsidP="00DF698B">
            <w:pPr>
              <w:pStyle w:val="TableofFigures"/>
            </w:pPr>
            <w:r>
              <w:t xml:space="preserve">• </w:t>
            </w:r>
            <w:hyperlink r:id="rId24" w:history="1">
              <w:r w:rsidR="00FD4FE5" w:rsidRPr="007B3068">
                <w:rPr>
                  <w:rStyle w:val="Hyperlink"/>
                </w:rPr>
                <w:t xml:space="preserve">Clause </w:t>
              </w:r>
              <w:r w:rsidRPr="007B3068">
                <w:rPr>
                  <w:rStyle w:val="Hyperlink"/>
                </w:rPr>
                <w:t>81.01</w:t>
              </w:r>
            </w:hyperlink>
          </w:p>
        </w:tc>
        <w:tc>
          <w:tcPr>
            <w:tcW w:w="764" w:type="dxa"/>
          </w:tcPr>
          <w:p w:rsidR="00E74B3A" w:rsidRPr="00AF036F" w:rsidRDefault="00AF036F" w:rsidP="00DF698B">
            <w:pPr>
              <w:pStyle w:val="TableofFigures"/>
            </w:pPr>
            <w:r w:rsidRPr="00AF036F">
              <w:t>3.7</w:t>
            </w:r>
          </w:p>
        </w:tc>
      </w:tr>
      <w:tr w:rsidR="00E74B3A" w:rsidTr="00AF036F">
        <w:tc>
          <w:tcPr>
            <w:tcW w:w="9129" w:type="dxa"/>
          </w:tcPr>
          <w:p w:rsidR="00E74B3A" w:rsidRPr="0087216C" w:rsidRDefault="00EA4C48" w:rsidP="002C7EDC">
            <w:pPr>
              <w:pStyle w:val="TableofFigures"/>
            </w:pPr>
            <w:r>
              <w:t xml:space="preserve">• </w:t>
            </w:r>
            <w:hyperlink r:id="rId25" w:history="1">
              <w:r w:rsidR="00FD4FE5" w:rsidRPr="00DF2251">
                <w:rPr>
                  <w:rStyle w:val="Hyperlink"/>
                </w:rPr>
                <w:t>Clause</w:t>
              </w:r>
              <w:r w:rsidR="007B3068" w:rsidRPr="00DF2251">
                <w:rPr>
                  <w:rStyle w:val="Hyperlink"/>
                </w:rPr>
                <w:t xml:space="preserve"> </w:t>
              </w:r>
              <w:r w:rsidR="002C7EDC" w:rsidRPr="00DF2251">
                <w:rPr>
                  <w:rStyle w:val="Hyperlink"/>
                </w:rPr>
                <w:t>81.01 track changes</w:t>
              </w:r>
            </w:hyperlink>
          </w:p>
        </w:tc>
        <w:tc>
          <w:tcPr>
            <w:tcW w:w="764" w:type="dxa"/>
          </w:tcPr>
          <w:p w:rsidR="00E74B3A" w:rsidRPr="00AF036F" w:rsidRDefault="00AF036F" w:rsidP="00DF698B">
            <w:pPr>
              <w:pStyle w:val="TableofFigures"/>
            </w:pPr>
            <w:r w:rsidRPr="00AF036F">
              <w:t>3.8</w:t>
            </w:r>
          </w:p>
        </w:tc>
      </w:tr>
      <w:tr w:rsidR="00E74B3A" w:rsidTr="00AF036F">
        <w:tc>
          <w:tcPr>
            <w:tcW w:w="9129" w:type="dxa"/>
          </w:tcPr>
          <w:p w:rsidR="00E74B3A" w:rsidRPr="0087216C" w:rsidRDefault="00EA4C48" w:rsidP="00DF698B">
            <w:pPr>
              <w:pStyle w:val="TableofFigures"/>
            </w:pPr>
            <w:r>
              <w:t xml:space="preserve">• </w:t>
            </w:r>
            <w:hyperlink r:id="rId26" w:history="1">
              <w:r w:rsidRPr="001968EA">
                <w:rPr>
                  <w:rStyle w:val="Hyperlink"/>
                </w:rPr>
                <w:t>Explanatory Report</w:t>
              </w:r>
            </w:hyperlink>
          </w:p>
        </w:tc>
        <w:tc>
          <w:tcPr>
            <w:tcW w:w="764" w:type="dxa"/>
          </w:tcPr>
          <w:p w:rsidR="00E74B3A" w:rsidRPr="00AF036F" w:rsidRDefault="00AF036F" w:rsidP="00DF698B">
            <w:pPr>
              <w:pStyle w:val="TableofFigures"/>
            </w:pPr>
            <w:r w:rsidRPr="00AF036F">
              <w:t>3.9</w:t>
            </w:r>
          </w:p>
        </w:tc>
      </w:tr>
      <w:tr w:rsidR="00B779A0" w:rsidTr="00AF036F">
        <w:tc>
          <w:tcPr>
            <w:tcW w:w="9129" w:type="dxa"/>
          </w:tcPr>
          <w:p w:rsidR="00B779A0" w:rsidRPr="0087216C" w:rsidRDefault="00EA4C48" w:rsidP="00DF698B">
            <w:pPr>
              <w:pStyle w:val="TableofFigures"/>
            </w:pPr>
            <w:r>
              <w:t xml:space="preserve">• </w:t>
            </w:r>
            <w:hyperlink r:id="rId27" w:history="1">
              <w:r w:rsidR="00FD4FE5" w:rsidRPr="007B3068">
                <w:rPr>
                  <w:rStyle w:val="Hyperlink"/>
                </w:rPr>
                <w:t xml:space="preserve">Incorporated Document - </w:t>
              </w:r>
              <w:r w:rsidRPr="007B3068">
                <w:rPr>
                  <w:rStyle w:val="Hyperlink"/>
                </w:rPr>
                <w:t>Heritage Places Inventory</w:t>
              </w:r>
            </w:hyperlink>
            <w:r w:rsidR="00FD4FE5">
              <w:t xml:space="preserve"> </w:t>
            </w:r>
          </w:p>
        </w:tc>
        <w:tc>
          <w:tcPr>
            <w:tcW w:w="764" w:type="dxa"/>
          </w:tcPr>
          <w:p w:rsidR="00B779A0" w:rsidRPr="00AF036F" w:rsidRDefault="00AF036F" w:rsidP="00DF698B">
            <w:pPr>
              <w:pStyle w:val="TableofFigures"/>
            </w:pPr>
            <w:r w:rsidRPr="00AF036F">
              <w:t>3.10</w:t>
            </w:r>
          </w:p>
        </w:tc>
      </w:tr>
      <w:tr w:rsidR="00E74B3A" w:rsidTr="00AF036F">
        <w:tc>
          <w:tcPr>
            <w:tcW w:w="9129" w:type="dxa"/>
          </w:tcPr>
          <w:p w:rsidR="00E74B3A" w:rsidRPr="00E74B3A" w:rsidRDefault="00E74B3A" w:rsidP="00E74B3A">
            <w:pPr>
              <w:pStyle w:val="TableofFigures"/>
            </w:pPr>
            <w:r>
              <w:t xml:space="preserve">• </w:t>
            </w:r>
            <w:hyperlink r:id="rId28" w:history="1">
              <w:r w:rsidRPr="007B3068">
                <w:rPr>
                  <w:rStyle w:val="Hyperlink"/>
                </w:rPr>
                <w:t>Instruction Sheet</w:t>
              </w:r>
            </w:hyperlink>
            <w:r>
              <w:t xml:space="preserve"> </w:t>
            </w:r>
          </w:p>
        </w:tc>
        <w:tc>
          <w:tcPr>
            <w:tcW w:w="764" w:type="dxa"/>
          </w:tcPr>
          <w:p w:rsidR="00E74B3A" w:rsidRPr="00AF036F" w:rsidRDefault="00AF036F" w:rsidP="005A4666">
            <w:pPr>
              <w:pStyle w:val="TableofFigures"/>
            </w:pPr>
            <w:r w:rsidRPr="00AF036F">
              <w:t>3.11</w:t>
            </w:r>
          </w:p>
        </w:tc>
      </w:tr>
      <w:tr w:rsidR="00E74B3A" w:rsidTr="00AF036F">
        <w:tc>
          <w:tcPr>
            <w:tcW w:w="9129" w:type="dxa"/>
          </w:tcPr>
          <w:p w:rsidR="00E74B3A" w:rsidRPr="00E74B3A" w:rsidRDefault="00E74B3A" w:rsidP="00E74B3A">
            <w:pPr>
              <w:pStyle w:val="TableofFigures"/>
            </w:pPr>
            <w:r>
              <w:t xml:space="preserve">• Supporting doc – </w:t>
            </w:r>
            <w:hyperlink r:id="rId29" w:history="1">
              <w:r w:rsidRPr="00156DDF">
                <w:rPr>
                  <w:rStyle w:val="Hyperlink"/>
                </w:rPr>
                <w:t>West Melbourne Heritage Review 2016</w:t>
              </w:r>
              <w:r w:rsidR="00156DDF" w:rsidRPr="00156DDF">
                <w:rPr>
                  <w:rStyle w:val="Hyperlink"/>
                </w:rPr>
                <w:t xml:space="preserve"> Part 1</w:t>
              </w:r>
            </w:hyperlink>
            <w:r w:rsidR="00156DDF">
              <w:t xml:space="preserve"> and </w:t>
            </w:r>
            <w:hyperlink r:id="rId30" w:history="1">
              <w:r w:rsidR="00156DDF" w:rsidRPr="00FD5D48">
                <w:rPr>
                  <w:rStyle w:val="Hyperlink"/>
                </w:rPr>
                <w:t>Part 2</w:t>
              </w:r>
              <w:r w:rsidRPr="00FD5D48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764" w:type="dxa"/>
          </w:tcPr>
          <w:p w:rsidR="00E74B3A" w:rsidRPr="00AF036F" w:rsidRDefault="00AF036F" w:rsidP="00DF698B">
            <w:pPr>
              <w:pStyle w:val="TableofFigures"/>
            </w:pPr>
            <w:r w:rsidRPr="00AF036F">
              <w:t>3.12</w:t>
            </w:r>
          </w:p>
        </w:tc>
      </w:tr>
      <w:tr w:rsidR="00AF036F" w:rsidRPr="00AF036F" w:rsidTr="00AF036F">
        <w:tc>
          <w:tcPr>
            <w:tcW w:w="9129" w:type="dxa"/>
          </w:tcPr>
          <w:p w:rsidR="00AF036F" w:rsidRPr="00AF036F" w:rsidRDefault="00AF036F" w:rsidP="00E74B3A">
            <w:pPr>
              <w:pStyle w:val="TableofFigures"/>
              <w:rPr>
                <w:b/>
              </w:rPr>
            </w:pPr>
            <w:r w:rsidRPr="00AF036F">
              <w:rPr>
                <w:b/>
              </w:rPr>
              <w:t>All submissions received</w:t>
            </w:r>
          </w:p>
        </w:tc>
        <w:tc>
          <w:tcPr>
            <w:tcW w:w="764" w:type="dxa"/>
          </w:tcPr>
          <w:p w:rsidR="00AF036F" w:rsidRPr="00AF036F" w:rsidRDefault="00AF036F" w:rsidP="00DF698B">
            <w:pPr>
              <w:pStyle w:val="TableofFigures"/>
              <w:rPr>
                <w:b/>
              </w:rPr>
            </w:pPr>
          </w:p>
        </w:tc>
      </w:tr>
      <w:tr w:rsidR="00E74B3A" w:rsidRPr="00463352" w:rsidTr="00AF036F">
        <w:tc>
          <w:tcPr>
            <w:tcW w:w="9129" w:type="dxa"/>
          </w:tcPr>
          <w:p w:rsidR="00E74B3A" w:rsidRPr="00874DA7" w:rsidRDefault="00E74B3A" w:rsidP="00E74B3A">
            <w:pPr>
              <w:pStyle w:val="TableofFigures"/>
            </w:pPr>
            <w:r w:rsidRPr="00874DA7">
              <w:t>Submissions</w:t>
            </w:r>
          </w:p>
        </w:tc>
        <w:tc>
          <w:tcPr>
            <w:tcW w:w="764" w:type="dxa"/>
          </w:tcPr>
          <w:p w:rsidR="00E74B3A" w:rsidRPr="00874DA7" w:rsidRDefault="00AF036F" w:rsidP="00DF698B">
            <w:pPr>
              <w:pStyle w:val="TableofFigures"/>
            </w:pPr>
            <w:r w:rsidRPr="00874DA7">
              <w:t>4.1</w:t>
            </w:r>
          </w:p>
        </w:tc>
      </w:tr>
      <w:tr w:rsidR="00E74B3A" w:rsidTr="00AF036F">
        <w:tc>
          <w:tcPr>
            <w:tcW w:w="9129" w:type="dxa"/>
          </w:tcPr>
          <w:p w:rsidR="00E74B3A" w:rsidRPr="00874DA7" w:rsidRDefault="00E74B3A" w:rsidP="00C823E9">
            <w:pPr>
              <w:pStyle w:val="TableofFigures"/>
            </w:pPr>
            <w:r w:rsidRPr="00874DA7">
              <w:t>Mailing list used for communicating with submitters</w:t>
            </w:r>
          </w:p>
        </w:tc>
        <w:tc>
          <w:tcPr>
            <w:tcW w:w="764" w:type="dxa"/>
          </w:tcPr>
          <w:p w:rsidR="00E74B3A" w:rsidRPr="00874DA7" w:rsidRDefault="00AF036F" w:rsidP="00DF698B">
            <w:pPr>
              <w:pStyle w:val="TableofFigures"/>
            </w:pPr>
            <w:r w:rsidRPr="00874DA7">
              <w:t>4.2</w:t>
            </w:r>
          </w:p>
        </w:tc>
      </w:tr>
      <w:tr w:rsidR="00AF036F" w:rsidTr="00AF036F">
        <w:tc>
          <w:tcPr>
            <w:tcW w:w="9129" w:type="dxa"/>
          </w:tcPr>
          <w:p w:rsidR="00AF036F" w:rsidRPr="00AF036F" w:rsidRDefault="00AF036F" w:rsidP="00C823E9">
            <w:pPr>
              <w:pStyle w:val="TableofFigures"/>
              <w:rPr>
                <w:b/>
              </w:rPr>
            </w:pPr>
            <w:r w:rsidRPr="00AF036F">
              <w:rPr>
                <w:b/>
              </w:rPr>
              <w:t>Any relevant Council officer reports</w:t>
            </w:r>
          </w:p>
        </w:tc>
        <w:tc>
          <w:tcPr>
            <w:tcW w:w="764" w:type="dxa"/>
          </w:tcPr>
          <w:p w:rsidR="00AF036F" w:rsidRDefault="00AF036F" w:rsidP="00DF698B">
            <w:pPr>
              <w:pStyle w:val="TableofFigures"/>
              <w:rPr>
                <w:b/>
              </w:rPr>
            </w:pPr>
          </w:p>
        </w:tc>
      </w:tr>
      <w:tr w:rsidR="00E74B3A" w:rsidTr="00AF036F">
        <w:tc>
          <w:tcPr>
            <w:tcW w:w="9129" w:type="dxa"/>
          </w:tcPr>
          <w:p w:rsidR="00E74B3A" w:rsidRPr="00DF698B" w:rsidRDefault="00AF036F" w:rsidP="00C823E9">
            <w:pPr>
              <w:pStyle w:val="TableofFigures"/>
              <w:rPr>
                <w:b/>
              </w:rPr>
            </w:pPr>
            <w:r>
              <w:t xml:space="preserve">• </w:t>
            </w:r>
            <w:r w:rsidR="00E74B3A">
              <w:t xml:space="preserve">FMC 21 November 2017, </w:t>
            </w:r>
            <w:hyperlink r:id="rId31" w:history="1">
              <w:r w:rsidR="00E74B3A" w:rsidRPr="007D6582">
                <w:rPr>
                  <w:rStyle w:val="Hyperlink"/>
                </w:rPr>
                <w:t>Resolution</w:t>
              </w:r>
              <w:r w:rsidR="007D6582" w:rsidRPr="007D6582">
                <w:rPr>
                  <w:rStyle w:val="Hyperlink"/>
                </w:rPr>
                <w:t>-Minutes</w:t>
              </w:r>
            </w:hyperlink>
            <w:r w:rsidR="00E74B3A">
              <w:t xml:space="preserve"> and </w:t>
            </w:r>
            <w:hyperlink r:id="rId32" w:history="1">
              <w:r w:rsidR="00E74B3A" w:rsidRPr="007D6582">
                <w:rPr>
                  <w:rStyle w:val="Hyperlink"/>
                </w:rPr>
                <w:t>Amendment C258 Report</w:t>
              </w:r>
              <w:r w:rsidR="00DF2251">
                <w:rPr>
                  <w:rStyle w:val="Hyperlink"/>
                </w:rPr>
                <w:t xml:space="preserve"> (Correction of exhibited heritage places inventory)</w:t>
              </w:r>
              <w:r w:rsidR="00E74B3A" w:rsidRPr="007D6582">
                <w:rPr>
                  <w:rStyle w:val="Hyperlink"/>
                </w:rPr>
                <w:t xml:space="preserve"> &amp; Attachments</w:t>
              </w:r>
            </w:hyperlink>
          </w:p>
        </w:tc>
        <w:tc>
          <w:tcPr>
            <w:tcW w:w="764" w:type="dxa"/>
          </w:tcPr>
          <w:p w:rsidR="00E74B3A" w:rsidRPr="00AF036F" w:rsidRDefault="00AF036F" w:rsidP="00DF698B">
            <w:pPr>
              <w:pStyle w:val="TableofFigures"/>
            </w:pPr>
            <w:r>
              <w:t>5.1</w:t>
            </w:r>
          </w:p>
        </w:tc>
      </w:tr>
    </w:tbl>
    <w:p w:rsidR="00DF698B" w:rsidRPr="00DF698B" w:rsidRDefault="00DF698B" w:rsidP="00DF698B">
      <w:pPr>
        <w:rPr>
          <w:lang w:val="en-US"/>
        </w:rPr>
      </w:pPr>
    </w:p>
    <w:sectPr w:rsidR="00DF698B" w:rsidRPr="00DF698B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96" w:rsidRDefault="00EB5696" w:rsidP="00BC719D">
      <w:pPr>
        <w:spacing w:after="0"/>
      </w:pPr>
      <w:r>
        <w:separator/>
      </w:r>
    </w:p>
  </w:endnote>
  <w:endnote w:type="continuationSeparator" w:id="0">
    <w:p w:rsidR="00EB5696" w:rsidRDefault="00EB5696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96" w:rsidRDefault="00EB5696" w:rsidP="00577A39">
      <w:pPr>
        <w:spacing w:after="40" w:line="240" w:lineRule="auto"/>
      </w:pPr>
      <w:r>
        <w:separator/>
      </w:r>
    </w:p>
  </w:footnote>
  <w:footnote w:type="continuationSeparator" w:id="0">
    <w:p w:rsidR="00EB5696" w:rsidRDefault="00EB5696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>
    <w:nsid w:val="2A2B5D1C"/>
    <w:multiLevelType w:val="multilevel"/>
    <w:tmpl w:val="16506B6C"/>
    <w:numStyleLink w:val="ListNumbers"/>
  </w:abstractNum>
  <w:abstractNum w:abstractNumId="6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0957"/>
    <w:multiLevelType w:val="multilevel"/>
    <w:tmpl w:val="16506B6C"/>
    <w:numStyleLink w:val="ListNumbers"/>
  </w:abstractNum>
  <w:abstractNum w:abstractNumId="8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09CA"/>
    <w:multiLevelType w:val="multilevel"/>
    <w:tmpl w:val="16506B6C"/>
    <w:numStyleLink w:val="ListNumbers"/>
  </w:abstractNum>
  <w:abstractNum w:abstractNumId="10">
    <w:nsid w:val="7A2C43DC"/>
    <w:multiLevelType w:val="multilevel"/>
    <w:tmpl w:val="16506B6C"/>
    <w:numStyleLink w:val="ListNumbers"/>
  </w:abstractNum>
  <w:abstractNum w:abstractNumId="1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B"/>
    <w:rsid w:val="00020B35"/>
    <w:rsid w:val="000437C5"/>
    <w:rsid w:val="000474AE"/>
    <w:rsid w:val="00065912"/>
    <w:rsid w:val="00071857"/>
    <w:rsid w:val="000A2BDA"/>
    <w:rsid w:val="000A48D5"/>
    <w:rsid w:val="000B5EAA"/>
    <w:rsid w:val="000F3535"/>
    <w:rsid w:val="00150B57"/>
    <w:rsid w:val="00156DDF"/>
    <w:rsid w:val="001609E4"/>
    <w:rsid w:val="00190B0E"/>
    <w:rsid w:val="001968EA"/>
    <w:rsid w:val="001B51BF"/>
    <w:rsid w:val="001F46B4"/>
    <w:rsid w:val="001F554D"/>
    <w:rsid w:val="00221E7D"/>
    <w:rsid w:val="00240FFD"/>
    <w:rsid w:val="002436A6"/>
    <w:rsid w:val="002438B7"/>
    <w:rsid w:val="0024773F"/>
    <w:rsid w:val="002C7EDC"/>
    <w:rsid w:val="002D630D"/>
    <w:rsid w:val="002E4153"/>
    <w:rsid w:val="002F47B6"/>
    <w:rsid w:val="002F6A88"/>
    <w:rsid w:val="00380F44"/>
    <w:rsid w:val="00392688"/>
    <w:rsid w:val="003D63A8"/>
    <w:rsid w:val="003E28BC"/>
    <w:rsid w:val="003E3A9F"/>
    <w:rsid w:val="00407429"/>
    <w:rsid w:val="00426584"/>
    <w:rsid w:val="00431D45"/>
    <w:rsid w:val="004564F4"/>
    <w:rsid w:val="00457042"/>
    <w:rsid w:val="0046335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B1F8C"/>
    <w:rsid w:val="005D30BA"/>
    <w:rsid w:val="005E7C2C"/>
    <w:rsid w:val="005F4391"/>
    <w:rsid w:val="00687D4A"/>
    <w:rsid w:val="006A2F63"/>
    <w:rsid w:val="006A3718"/>
    <w:rsid w:val="006C7F7B"/>
    <w:rsid w:val="006F33D5"/>
    <w:rsid w:val="00712950"/>
    <w:rsid w:val="00715B3E"/>
    <w:rsid w:val="0073401D"/>
    <w:rsid w:val="007361D8"/>
    <w:rsid w:val="00737A99"/>
    <w:rsid w:val="00782E37"/>
    <w:rsid w:val="007A0AA6"/>
    <w:rsid w:val="007B3068"/>
    <w:rsid w:val="007D6582"/>
    <w:rsid w:val="007E291E"/>
    <w:rsid w:val="007F0661"/>
    <w:rsid w:val="00802A52"/>
    <w:rsid w:val="00806F0F"/>
    <w:rsid w:val="00831224"/>
    <w:rsid w:val="00850D66"/>
    <w:rsid w:val="00855F84"/>
    <w:rsid w:val="0087216C"/>
    <w:rsid w:val="00874DA7"/>
    <w:rsid w:val="00881C97"/>
    <w:rsid w:val="008D2DDA"/>
    <w:rsid w:val="008E2476"/>
    <w:rsid w:val="009043FC"/>
    <w:rsid w:val="009050C6"/>
    <w:rsid w:val="00905A23"/>
    <w:rsid w:val="0091365A"/>
    <w:rsid w:val="00955E32"/>
    <w:rsid w:val="0097181E"/>
    <w:rsid w:val="00971A71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AF036F"/>
    <w:rsid w:val="00B152AF"/>
    <w:rsid w:val="00B53D5A"/>
    <w:rsid w:val="00B61F7F"/>
    <w:rsid w:val="00B779A0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424DE"/>
    <w:rsid w:val="00C73DA2"/>
    <w:rsid w:val="00CA3730"/>
    <w:rsid w:val="00CB6145"/>
    <w:rsid w:val="00CD382D"/>
    <w:rsid w:val="00D00427"/>
    <w:rsid w:val="00D02C4A"/>
    <w:rsid w:val="00D77363"/>
    <w:rsid w:val="00DF2251"/>
    <w:rsid w:val="00DF698B"/>
    <w:rsid w:val="00E36621"/>
    <w:rsid w:val="00E4646D"/>
    <w:rsid w:val="00E5089C"/>
    <w:rsid w:val="00E74B3A"/>
    <w:rsid w:val="00E86DCD"/>
    <w:rsid w:val="00E94A1C"/>
    <w:rsid w:val="00EA2130"/>
    <w:rsid w:val="00EA4C48"/>
    <w:rsid w:val="00EB5696"/>
    <w:rsid w:val="00EC4AF9"/>
    <w:rsid w:val="00ED7629"/>
    <w:rsid w:val="00EF11AE"/>
    <w:rsid w:val="00F03DF7"/>
    <w:rsid w:val="00F07FBE"/>
    <w:rsid w:val="00F1219A"/>
    <w:rsid w:val="00F24B46"/>
    <w:rsid w:val="00F4048D"/>
    <w:rsid w:val="00F41FC6"/>
    <w:rsid w:val="00F61B69"/>
    <w:rsid w:val="00F63593"/>
    <w:rsid w:val="00F83261"/>
    <w:rsid w:val="00FA2DFF"/>
    <w:rsid w:val="00FC6D23"/>
    <w:rsid w:val="00FD4FE5"/>
    <w:rsid w:val="00FD5D48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styleId="CommentReference">
    <w:name w:val="annotation reference"/>
    <w:basedOn w:val="DefaultParagraphFont"/>
    <w:rsid w:val="00FD5D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D4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D5D4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D48"/>
    <w:rPr>
      <w:rFonts w:ascii="Arial" w:hAnsi="Arial"/>
      <w:b/>
      <w:bCs/>
      <w:lang w:eastAsia="en-US"/>
    </w:rPr>
  </w:style>
  <w:style w:type="paragraph" w:styleId="Revision">
    <w:name w:val="Revision"/>
    <w:hidden/>
    <w:rsid w:val="00FD5D48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styleId="CommentReference">
    <w:name w:val="annotation reference"/>
    <w:basedOn w:val="DefaultParagraphFont"/>
    <w:rsid w:val="00FD5D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D4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D5D4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D48"/>
    <w:rPr>
      <w:rFonts w:ascii="Arial" w:hAnsi="Arial"/>
      <w:b/>
      <w:bCs/>
      <w:lang w:eastAsia="en-US"/>
    </w:rPr>
  </w:style>
  <w:style w:type="paragraph" w:styleId="Revision">
    <w:name w:val="Revision"/>
    <w:hidden/>
    <w:rsid w:val="00FD5D4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lbourne.vic.gov.au/about-council/committees-meetings/meeting-archive/MeetingAgendaItemAttachments/729/13235/may16-fmc2-agenda-6-2-part-1.pdf?_ga=2.227011480.420662648.1528936915-216968944.1484878825" TargetMode="External"/><Relationship Id="rId18" Type="http://schemas.openxmlformats.org/officeDocument/2006/relationships/hyperlink" Target="https://participate.melbourne.vic.gov.au/download_file/3485/1060" TargetMode="External"/><Relationship Id="rId26" Type="http://schemas.openxmlformats.org/officeDocument/2006/relationships/hyperlink" Target="https://s3.ap-southeast-2.amazonaws.com/hdp.au.prod.app.com-participate.files/5614/9076/2042/Melbourne_C258_Explanatory_Report_Exhibit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3.ap-southeast-2.amazonaws.com/hdp.au.prod.app.com-participate.files/8014/9076/1478/Melbourne_C258_22_05_melb_Exhibition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lbourne.vic.gov.au/about-council/committees-meetings/meeting-archive/MeetingAgendaItemAttachments/729/MAY16_FMC2_CONFIRMED_MINUTES.pdf" TargetMode="External"/><Relationship Id="rId17" Type="http://schemas.openxmlformats.org/officeDocument/2006/relationships/hyperlink" Target="https://s3.ap-southeast-2.amazonaws.com/hdp.au.prod.app.com-participate.files/1214/9196/0440/West_Melbourne_Heritage_Review_2016_Statements_of_Significance.pdf" TargetMode="External"/><Relationship Id="rId25" Type="http://schemas.openxmlformats.org/officeDocument/2006/relationships/hyperlink" Target="http://dsewebapps.dse.vic.gov.au/Shared/ATSAttachment1.nsf/(attachmentopen)/C31B199FCD5D8254CA25810A003729A5/$File/Melbourne+C258+81_01s_melb+track+changes+Exhibition+Gazetted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lbourne.vic.gov.au/about-council/committees-meetings/meeting-archive/MeetingAgendaItemAttachments/805/14440/AGENDA%20ITEM%206.4.pdf" TargetMode="External"/><Relationship Id="rId20" Type="http://schemas.openxmlformats.org/officeDocument/2006/relationships/hyperlink" Target="https://s3.ap-southeast-2.amazonaws.com/hdp.au.prod.app.com-participate.files/2014/9076/1323/Melbourne_C258_22_04_melb_Exhibition.pdf" TargetMode="External"/><Relationship Id="rId29" Type="http://schemas.openxmlformats.org/officeDocument/2006/relationships/hyperlink" Target="http://dsewebapps.dse.vic.gov.au/Shared/ATSAttachment1.nsf/(attachmentopen)/EF323E94B5D5C63FCA25810A003729AE/$File/Melbourne+C258+Supporting+doc+-+West+Melbourne+Heritage+Review+2016+Exhibition+Gazetted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bourne.vic.gov.au/about-council/committees-meetings/meeting-archive/pages/future-melbourne-committee-meeting-5-july-2016.aspx" TargetMode="External"/><Relationship Id="rId24" Type="http://schemas.openxmlformats.org/officeDocument/2006/relationships/hyperlink" Target="https://s3.ap-southeast-2.amazonaws.com/hdp.au.prod.app.com-participate.files/1114/9076/2813/Melbourne_C258_81_01s_melb_track_changes_Exhibition.pdf" TargetMode="External"/><Relationship Id="rId32" Type="http://schemas.openxmlformats.org/officeDocument/2006/relationships/hyperlink" Target="http://www.melbourne.vic.gov.au/about-council/committees-meetings/meeting-archive/MeetingAgendaItemAttachments/800/14314/NOV17%20FMC2%20AGENDA%20ITEM%206.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bourne.vic.gov.au/about-council/committees-meetings/meeting-archive/MeetingAgendaItemAttachments/805/FEB18%20FMC2%20MINUTES%20CONFIRMED.PDF" TargetMode="External"/><Relationship Id="rId23" Type="http://schemas.openxmlformats.org/officeDocument/2006/relationships/hyperlink" Target="http://www.melbourne.vic.gov.au/about-council/committees-meetings/meeting-archive/MeetingAgendaItemAttachments/729/13236/may16-fmc2-agenda-6-2-part-2.pdf?_ga=2.74926875.880003348.1529029252-2127121741.1415163383" TargetMode="External"/><Relationship Id="rId28" Type="http://schemas.openxmlformats.org/officeDocument/2006/relationships/hyperlink" Target="https://s3.ap-southeast-2.amazonaws.com/hdp.au.prod.app.com-participate.files/8214/9075/8094/Melbourne_C258_Instruction_sheet_Exhibition.pdf" TargetMode="External"/><Relationship Id="rId10" Type="http://schemas.openxmlformats.org/officeDocument/2006/relationships/hyperlink" Target="http://www.melbourne.vic.gov.au/about-council/committees-meetings/meeting-archive/MeetingAgendaItemAttachments/743/MINUTES%20CONFIRMED.pdf" TargetMode="External"/><Relationship Id="rId19" Type="http://schemas.openxmlformats.org/officeDocument/2006/relationships/hyperlink" Target="https://participate.melbourne.vic.gov.au/download_file/3486/1060" TargetMode="External"/><Relationship Id="rId31" Type="http://schemas.openxmlformats.org/officeDocument/2006/relationships/hyperlink" Target="http://www.melbourne.vic.gov.au/about-council/committees-meetings/meeting-archive/MeetingAgendaItemAttachments/800/NOV17%20FMC2%20MINUTES%20CONFIRMED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lbourne.vic.gov.au/about-council/committees-meetings/meeting-archive/MeetingAgendaItemAttachments/729/13236/may16-fmc2-agenda-6-2-part-2.pdf?_ga=2.1035828.420662648.1528936915-216968944.1484878825" TargetMode="External"/><Relationship Id="rId22" Type="http://schemas.openxmlformats.org/officeDocument/2006/relationships/hyperlink" Target="https://s3.ap-southeast-2.amazonaws.com/hdp.au.prod.app.com-participate.files/2014/9076/1811/Melbourne_C258_43_01s_melb_track_changes_Exhibition.pdf" TargetMode="External"/><Relationship Id="rId27" Type="http://schemas.openxmlformats.org/officeDocument/2006/relationships/hyperlink" Target="https://s3.ap-southeast-2.amazonaws.com/hdp.au.prod.app.com-participate.files/8815/1262/8710/Melbourne_C258_Heritage_Places_Inventory_2017_Exhibition_Gazetted.pdf" TargetMode="External"/><Relationship Id="rId30" Type="http://schemas.openxmlformats.org/officeDocument/2006/relationships/hyperlink" Target="http://www.melbourne.vic.gov.au/about-council/committees-meetings/meeting-archive/MeetingAgendaItemAttachments/729/13236/may16-fmc2-agenda-6-2-part-2.pdf?_ga=2.74926875.880003348.1529029252-2127121741.141516338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C162-A346-4DB4-AE3B-35CDC355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2018-06-18T01:40:00Z</dcterms:created>
  <dcterms:modified xsi:type="dcterms:W3CDTF">2018-06-18T01:56:00Z</dcterms:modified>
</cp:coreProperties>
</file>